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2B50551B" w:rsidR="004E1613" w:rsidRDefault="00F828A5"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2729F201"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C11EE6">
        <w:rPr>
          <w:rFonts w:ascii="Calibri" w:hAnsi="Calibri"/>
          <w:sz w:val="28"/>
          <w:szCs w:val="28"/>
          <w:u w:val="single"/>
        </w:rPr>
        <w:t>21</w:t>
      </w:r>
      <w:r w:rsidR="00C11EE6" w:rsidRPr="00C11EE6">
        <w:rPr>
          <w:rFonts w:ascii="Calibri" w:hAnsi="Calibri"/>
          <w:sz w:val="28"/>
          <w:szCs w:val="28"/>
          <w:u w:val="single"/>
          <w:vertAlign w:val="superscript"/>
        </w:rPr>
        <w:t>st</w:t>
      </w:r>
      <w:r w:rsidR="00C11EE6">
        <w:rPr>
          <w:rFonts w:ascii="Calibri" w:hAnsi="Calibri"/>
          <w:sz w:val="28"/>
          <w:szCs w:val="28"/>
          <w:u w:val="single"/>
        </w:rPr>
        <w:t xml:space="preserve"> of October</w:t>
      </w:r>
      <w:r>
        <w:rPr>
          <w:rFonts w:ascii="Calibri" w:hAnsi="Calibri"/>
          <w:sz w:val="28"/>
          <w:szCs w:val="28"/>
          <w:u w:val="single"/>
        </w:rPr>
        <w:t xml:space="preserve"> 202</w:t>
      </w:r>
      <w:r w:rsidR="00287E75">
        <w:rPr>
          <w:rFonts w:ascii="Calibri" w:hAnsi="Calibri"/>
          <w:sz w:val="28"/>
          <w:szCs w:val="28"/>
          <w:u w:val="single"/>
        </w:rPr>
        <w:t>4</w:t>
      </w:r>
    </w:p>
    <w:p w14:paraId="6D952549" w14:textId="64292C84" w:rsidR="00B16B66" w:rsidRPr="008F7C19" w:rsidRDefault="00B05B23"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24</w:t>
      </w:r>
      <w:r w:rsidR="00B10EEB">
        <w:rPr>
          <w:rFonts w:asciiTheme="minorHAnsi" w:hAnsiTheme="minorHAnsi" w:cstheme="minorHAnsi"/>
          <w:color w:val="000000" w:themeColor="text1"/>
          <w:u w:val="single"/>
        </w:rPr>
        <w:t>-25</w:t>
      </w:r>
      <w:r>
        <w:rPr>
          <w:rFonts w:asciiTheme="minorHAnsi" w:hAnsiTheme="minorHAnsi" w:cstheme="minorHAnsi"/>
          <w:color w:val="000000" w:themeColor="text1"/>
          <w:u w:val="single"/>
        </w:rPr>
        <w:t>/</w:t>
      </w:r>
      <w:r w:rsidR="00636E27">
        <w:rPr>
          <w:rFonts w:asciiTheme="minorHAnsi" w:hAnsiTheme="minorHAnsi" w:cstheme="minorHAnsi"/>
          <w:color w:val="000000" w:themeColor="text1"/>
          <w:u w:val="single"/>
        </w:rPr>
        <w:t>4</w:t>
      </w:r>
      <w:r w:rsidR="00496276">
        <w:rPr>
          <w:rFonts w:asciiTheme="minorHAnsi" w:hAnsiTheme="minorHAnsi" w:cstheme="minorHAnsi"/>
          <w:color w:val="000000" w:themeColor="text1"/>
          <w:u w:val="single"/>
        </w:rPr>
        <w:t>1</w:t>
      </w:r>
      <w:r>
        <w:rPr>
          <w:rFonts w:asciiTheme="minorHAnsi" w:hAnsiTheme="minorHAnsi" w:cstheme="minorHAnsi"/>
          <w:color w:val="000000" w:themeColor="text1"/>
          <w:u w:val="single"/>
        </w:rPr>
        <w:t xml:space="preserve"> </w:t>
      </w:r>
      <w:r w:rsidR="001704E9" w:rsidRPr="008F7C19">
        <w:rPr>
          <w:rFonts w:asciiTheme="minorHAnsi" w:hAnsiTheme="minorHAnsi" w:cstheme="minorHAnsi"/>
          <w:color w:val="000000" w:themeColor="text1"/>
          <w:u w:val="single"/>
        </w:rPr>
        <w:t>To receive Apologies:</w:t>
      </w:r>
    </w:p>
    <w:p w14:paraId="0DC443FB" w14:textId="77777777" w:rsidR="00B16B66" w:rsidRDefault="00B16B66" w:rsidP="00B16B66">
      <w:pPr>
        <w:pStyle w:val="ListParagraph"/>
        <w:ind w:left="-567"/>
        <w:rPr>
          <w:rFonts w:cs="Times New Roman"/>
          <w:color w:val="000000" w:themeColor="text1"/>
        </w:rPr>
      </w:pPr>
    </w:p>
    <w:p w14:paraId="07019DBF" w14:textId="5EFA1522" w:rsidR="00045415" w:rsidRDefault="008B5807" w:rsidP="0016764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B10EEB">
        <w:rPr>
          <w:rFonts w:asciiTheme="minorHAnsi" w:hAnsiTheme="minorHAnsi" w:cstheme="minorHAnsi"/>
          <w:color w:val="000000" w:themeColor="text1"/>
        </w:rPr>
        <w:t>Parish Councillor</w:t>
      </w:r>
      <w:r w:rsidR="0023251D">
        <w:rPr>
          <w:rFonts w:asciiTheme="minorHAnsi" w:hAnsiTheme="minorHAnsi" w:cstheme="minorHAnsi"/>
          <w:color w:val="000000" w:themeColor="text1"/>
        </w:rPr>
        <w:t>s;</w:t>
      </w:r>
      <w:r w:rsidR="00B10EEB">
        <w:rPr>
          <w:rFonts w:asciiTheme="minorHAnsi" w:hAnsiTheme="minorHAnsi" w:cstheme="minorHAnsi"/>
          <w:color w:val="000000" w:themeColor="text1"/>
        </w:rPr>
        <w:t xml:space="preserve"> </w:t>
      </w:r>
      <w:r w:rsidR="00167647">
        <w:rPr>
          <w:rFonts w:asciiTheme="minorHAnsi" w:hAnsiTheme="minorHAnsi" w:cstheme="minorHAnsi"/>
          <w:color w:val="000000" w:themeColor="text1"/>
        </w:rPr>
        <w:t>Stewart Craig.</w:t>
      </w:r>
    </w:p>
    <w:p w14:paraId="35F44CE9" w14:textId="640D6873" w:rsidR="008B5807" w:rsidRPr="008B5807" w:rsidRDefault="008B5807" w:rsidP="008B5807">
      <w:pPr>
        <w:ind w:left="-567"/>
        <w:rPr>
          <w:rFonts w:asciiTheme="minorHAnsi" w:hAnsiTheme="minorHAnsi" w:cstheme="minorHAnsi"/>
          <w:color w:val="000000" w:themeColor="text1"/>
        </w:rPr>
      </w:pPr>
    </w:p>
    <w:p w14:paraId="1CC913F5" w14:textId="6F69ED9D" w:rsidR="00B1605C" w:rsidRDefault="008B5807" w:rsidP="00B1605C">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5423CA"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w:t>
      </w:r>
      <w:r w:rsidR="00167647">
        <w:rPr>
          <w:rFonts w:asciiTheme="minorHAnsi" w:hAnsiTheme="minorHAnsi" w:cstheme="minorHAnsi"/>
          <w:color w:val="000000" w:themeColor="text1"/>
        </w:rPr>
        <w:t xml:space="preserve">ohn Rowson </w:t>
      </w:r>
      <w:r w:rsidR="00D53243" w:rsidRPr="008B5807">
        <w:rPr>
          <w:rFonts w:asciiTheme="minorHAnsi" w:hAnsiTheme="minorHAnsi" w:cstheme="minorHAnsi"/>
          <w:color w:val="000000" w:themeColor="text1"/>
        </w:rPr>
        <w:t>(</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B1605C">
        <w:rPr>
          <w:rFonts w:asciiTheme="minorHAnsi" w:hAnsiTheme="minorHAnsi" w:cstheme="minorHAnsi"/>
          <w:color w:val="000000" w:themeColor="text1"/>
        </w:rPr>
        <w:t xml:space="preserve">, </w:t>
      </w:r>
      <w:r w:rsidR="00167647">
        <w:rPr>
          <w:rFonts w:asciiTheme="minorHAnsi" w:hAnsiTheme="minorHAnsi" w:cstheme="minorHAnsi"/>
          <w:color w:val="000000" w:themeColor="text1"/>
        </w:rPr>
        <w:t>Stephanie Taylor, Angela Harley, I</w:t>
      </w:r>
      <w:r w:rsidR="00B1605C">
        <w:rPr>
          <w:rFonts w:asciiTheme="minorHAnsi" w:hAnsiTheme="minorHAnsi" w:cstheme="minorHAnsi"/>
          <w:color w:val="000000" w:themeColor="text1"/>
        </w:rPr>
        <w:t>an Jowett</w:t>
      </w:r>
      <w:r w:rsidR="00201D61">
        <w:rPr>
          <w:rFonts w:asciiTheme="minorHAnsi" w:hAnsiTheme="minorHAnsi" w:cstheme="minorHAnsi"/>
          <w:color w:val="000000" w:themeColor="text1"/>
        </w:rPr>
        <w:t xml:space="preserve">, </w:t>
      </w:r>
      <w:r w:rsidR="00B1605C">
        <w:rPr>
          <w:rFonts w:asciiTheme="minorHAnsi" w:hAnsiTheme="minorHAnsi" w:cstheme="minorHAnsi"/>
          <w:color w:val="000000" w:themeColor="text1"/>
        </w:rPr>
        <w:t>Jamie Wheldon</w:t>
      </w:r>
      <w:r w:rsidR="00167647">
        <w:rPr>
          <w:rFonts w:asciiTheme="minorHAnsi" w:hAnsiTheme="minorHAnsi" w:cstheme="minorHAnsi"/>
          <w:color w:val="000000" w:themeColor="text1"/>
        </w:rPr>
        <w:t xml:space="preserve">, </w:t>
      </w:r>
      <w:r w:rsidR="00D40A29">
        <w:rPr>
          <w:rFonts w:asciiTheme="minorHAnsi" w:hAnsiTheme="minorHAnsi" w:cstheme="minorHAnsi"/>
          <w:color w:val="000000" w:themeColor="text1"/>
        </w:rPr>
        <w:t>Andrew How</w:t>
      </w:r>
      <w:r w:rsidR="00167647">
        <w:rPr>
          <w:rFonts w:asciiTheme="minorHAnsi" w:hAnsiTheme="minorHAnsi" w:cstheme="minorHAnsi"/>
          <w:color w:val="000000" w:themeColor="text1"/>
        </w:rPr>
        <w:t xml:space="preserve"> and Jerry Mason.</w:t>
      </w:r>
    </w:p>
    <w:p w14:paraId="0AA40D9B" w14:textId="77777777" w:rsidR="00A11ABF" w:rsidRDefault="00A11ABF" w:rsidP="00263063">
      <w:pPr>
        <w:rPr>
          <w:rFonts w:asciiTheme="minorHAnsi" w:hAnsiTheme="minorHAnsi" w:cstheme="minorHAnsi"/>
          <w:color w:val="000000" w:themeColor="text1"/>
        </w:rPr>
      </w:pPr>
    </w:p>
    <w:p w14:paraId="6D649E40" w14:textId="622801B8"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852442">
        <w:rPr>
          <w:rFonts w:asciiTheme="minorHAnsi" w:hAnsiTheme="minorHAnsi" w:cstheme="minorHAnsi"/>
          <w:color w:val="000000" w:themeColor="text1"/>
        </w:rPr>
        <w:t xml:space="preserve">There were </w:t>
      </w:r>
      <w:r w:rsidR="006D166B">
        <w:rPr>
          <w:rFonts w:asciiTheme="minorHAnsi" w:hAnsiTheme="minorHAnsi" w:cstheme="minorHAnsi"/>
          <w:color w:val="000000" w:themeColor="text1"/>
        </w:rPr>
        <w:t>seven</w:t>
      </w:r>
      <w:r w:rsidR="008F1304">
        <w:rPr>
          <w:rFonts w:asciiTheme="minorHAnsi" w:hAnsiTheme="minorHAnsi" w:cstheme="minorHAnsi"/>
          <w:color w:val="000000" w:themeColor="text1"/>
        </w:rPr>
        <w:t xml:space="preserve"> Parishioners present at the meeting.</w:t>
      </w:r>
    </w:p>
    <w:p w14:paraId="1D045FC7" w14:textId="1696A071" w:rsidR="00902567" w:rsidRPr="00201D61" w:rsidRDefault="00EC341D" w:rsidP="00201D61">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w:t>
      </w:r>
      <w:r w:rsidR="00BD7965">
        <w:rPr>
          <w:rFonts w:asciiTheme="minorHAnsi" w:hAnsiTheme="minorHAnsi" w:cstheme="minorHAnsi"/>
          <w:color w:val="000000" w:themeColor="text1"/>
        </w:rPr>
        <w:t xml:space="preserve"> also</w:t>
      </w:r>
      <w:r w:rsidRPr="008B5807">
        <w:rPr>
          <w:rFonts w:asciiTheme="minorHAnsi" w:hAnsiTheme="minorHAnsi" w:cstheme="minorHAnsi"/>
          <w:color w:val="000000" w:themeColor="text1"/>
        </w:rPr>
        <w:t xml:space="preserve"> </w:t>
      </w:r>
      <w:r w:rsidR="00033286">
        <w:rPr>
          <w:rFonts w:asciiTheme="minorHAnsi" w:hAnsiTheme="minorHAnsi" w:cstheme="minorHAnsi"/>
          <w:color w:val="000000" w:themeColor="text1"/>
        </w:rPr>
        <w:t>present at the meeting</w:t>
      </w:r>
      <w:r w:rsidRPr="008B5807">
        <w:rPr>
          <w:rFonts w:asciiTheme="minorHAnsi" w:hAnsiTheme="minorHAnsi" w:cstheme="minorHAnsi"/>
          <w:color w:val="000000" w:themeColor="text1"/>
        </w:rPr>
        <w:t>.</w:t>
      </w:r>
    </w:p>
    <w:p w14:paraId="2511EC51" w14:textId="2C9F17D8" w:rsidR="00902567" w:rsidRPr="006D166B" w:rsidRDefault="00902567" w:rsidP="006D166B">
      <w:pPr>
        <w:ind w:left="-567"/>
        <w:rPr>
          <w:rFonts w:asciiTheme="minorHAnsi" w:hAnsiTheme="minorHAnsi" w:cstheme="minorHAnsi"/>
          <w:color w:val="000000" w:themeColor="text1"/>
        </w:rPr>
      </w:pPr>
    </w:p>
    <w:p w14:paraId="6FD763F2" w14:textId="3142F1D7" w:rsidR="006D166B" w:rsidRPr="00636E27" w:rsidRDefault="00636E27" w:rsidP="00636E27">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 xml:space="preserve">24-25/42 </w:t>
      </w:r>
      <w:r w:rsidR="006D166B" w:rsidRPr="00636E27">
        <w:rPr>
          <w:rFonts w:asciiTheme="minorHAnsi" w:hAnsiTheme="minorHAnsi" w:cstheme="minorHAnsi"/>
          <w:color w:val="000000" w:themeColor="text1"/>
          <w:u w:val="single"/>
        </w:rPr>
        <w:t>(a) To approve the minutes of the Ordinary Parish Council meeting that took place on Monday the</w:t>
      </w:r>
      <w:r>
        <w:rPr>
          <w:rFonts w:asciiTheme="minorHAnsi" w:hAnsiTheme="minorHAnsi" w:cstheme="minorHAnsi"/>
          <w:color w:val="000000" w:themeColor="text1"/>
          <w:u w:val="single"/>
        </w:rPr>
        <w:t xml:space="preserve"> </w:t>
      </w:r>
      <w:r w:rsidR="006D166B" w:rsidRPr="00636E27">
        <w:rPr>
          <w:rFonts w:asciiTheme="minorHAnsi" w:hAnsiTheme="minorHAnsi" w:cstheme="minorHAnsi"/>
          <w:color w:val="000000" w:themeColor="text1"/>
          <w:u w:val="single"/>
        </w:rPr>
        <w:t>16</w:t>
      </w:r>
      <w:r w:rsidR="006D166B" w:rsidRPr="00636E27">
        <w:rPr>
          <w:rFonts w:asciiTheme="minorHAnsi" w:hAnsiTheme="minorHAnsi" w:cstheme="minorHAnsi"/>
          <w:color w:val="000000" w:themeColor="text1"/>
          <w:u w:val="single"/>
          <w:vertAlign w:val="superscript"/>
        </w:rPr>
        <w:t>t</w:t>
      </w:r>
      <w:r w:rsidRPr="00636E27">
        <w:rPr>
          <w:rFonts w:asciiTheme="minorHAnsi" w:hAnsiTheme="minorHAnsi" w:cstheme="minorHAnsi"/>
          <w:color w:val="000000" w:themeColor="text1"/>
          <w:u w:val="single"/>
          <w:vertAlign w:val="superscript"/>
        </w:rPr>
        <w:t>h</w:t>
      </w:r>
      <w:r>
        <w:rPr>
          <w:rFonts w:asciiTheme="minorHAnsi" w:hAnsiTheme="minorHAnsi" w:cstheme="minorHAnsi"/>
          <w:color w:val="000000" w:themeColor="text1"/>
          <w:u w:val="single"/>
        </w:rPr>
        <w:t xml:space="preserve"> </w:t>
      </w:r>
      <w:r w:rsidR="006D166B" w:rsidRPr="00636E27">
        <w:rPr>
          <w:rFonts w:asciiTheme="minorHAnsi" w:hAnsiTheme="minorHAnsi" w:cstheme="minorHAnsi"/>
          <w:color w:val="000000" w:themeColor="text1"/>
          <w:u w:val="single"/>
        </w:rPr>
        <w:t>of September 2024.</w:t>
      </w:r>
    </w:p>
    <w:p w14:paraId="79700E54" w14:textId="77777777" w:rsidR="006D166B" w:rsidRPr="00636E27" w:rsidRDefault="006D166B" w:rsidP="006D166B">
      <w:pPr>
        <w:ind w:left="-567"/>
        <w:rPr>
          <w:rFonts w:asciiTheme="minorHAnsi" w:hAnsiTheme="minorHAnsi" w:cstheme="minorHAnsi"/>
          <w:color w:val="000000" w:themeColor="text1"/>
          <w:u w:val="single"/>
        </w:rPr>
      </w:pPr>
    </w:p>
    <w:p w14:paraId="7ABBFCAA" w14:textId="5604E7F5" w:rsidR="006D166B" w:rsidRPr="00636E27" w:rsidRDefault="00636E27" w:rsidP="00636E27">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 xml:space="preserve">24-25/42 </w:t>
      </w:r>
      <w:r w:rsidR="006D166B" w:rsidRPr="00636E27">
        <w:rPr>
          <w:rFonts w:asciiTheme="minorHAnsi" w:hAnsiTheme="minorHAnsi" w:cstheme="minorHAnsi"/>
          <w:color w:val="000000" w:themeColor="text1"/>
          <w:u w:val="single"/>
        </w:rPr>
        <w:t>(b) To approve the minutes of the Village Green Open Meeting that took place on Tuesday the 15</w:t>
      </w:r>
      <w:r w:rsidR="006D166B" w:rsidRPr="00636E27">
        <w:rPr>
          <w:rFonts w:asciiTheme="minorHAnsi" w:hAnsiTheme="minorHAnsi" w:cstheme="minorHAnsi"/>
          <w:color w:val="000000" w:themeColor="text1"/>
          <w:u w:val="single"/>
          <w:vertAlign w:val="superscript"/>
        </w:rPr>
        <w:t>th</w:t>
      </w:r>
      <w:r>
        <w:rPr>
          <w:rFonts w:asciiTheme="minorHAnsi" w:hAnsiTheme="minorHAnsi" w:cstheme="minorHAnsi"/>
          <w:color w:val="000000" w:themeColor="text1"/>
          <w:u w:val="single"/>
        </w:rPr>
        <w:t xml:space="preserve"> </w:t>
      </w:r>
      <w:r w:rsidR="006D166B" w:rsidRPr="00636E27">
        <w:rPr>
          <w:rFonts w:asciiTheme="minorHAnsi" w:hAnsiTheme="minorHAnsi" w:cstheme="minorHAnsi"/>
          <w:color w:val="000000" w:themeColor="text1"/>
          <w:u w:val="single"/>
        </w:rPr>
        <w:t>of October 2024.</w:t>
      </w:r>
    </w:p>
    <w:p w14:paraId="461FB3F9" w14:textId="77777777" w:rsidR="006D166B" w:rsidRPr="006D166B" w:rsidRDefault="006D166B" w:rsidP="006D166B">
      <w:pPr>
        <w:ind w:left="-567"/>
        <w:rPr>
          <w:rFonts w:asciiTheme="minorHAnsi" w:hAnsiTheme="minorHAnsi" w:cstheme="minorHAnsi"/>
          <w:color w:val="000000" w:themeColor="text1"/>
        </w:rPr>
      </w:pPr>
    </w:p>
    <w:p w14:paraId="755FADF6" w14:textId="2E50B646" w:rsidR="00B01FCD" w:rsidRDefault="00B01FCD" w:rsidP="00B01FCD">
      <w:pPr>
        <w:pStyle w:val="ListParagraph"/>
        <w:ind w:left="-567"/>
        <w:rPr>
          <w:rFonts w:cstheme="minorHAnsi"/>
          <w:color w:val="000000" w:themeColor="text1"/>
        </w:rPr>
      </w:pPr>
      <w:r>
        <w:rPr>
          <w:rFonts w:cstheme="minorHAnsi"/>
          <w:color w:val="000000" w:themeColor="text1"/>
        </w:rPr>
        <w:t xml:space="preserve">The </w:t>
      </w:r>
      <w:r w:rsidRPr="006366B4">
        <w:rPr>
          <w:rFonts w:cstheme="minorHAnsi"/>
          <w:color w:val="000000" w:themeColor="text1"/>
        </w:rPr>
        <w:t>Parish</w:t>
      </w:r>
      <w:r>
        <w:rPr>
          <w:rFonts w:cstheme="minorHAnsi"/>
          <w:color w:val="000000" w:themeColor="text1"/>
        </w:rPr>
        <w:t xml:space="preserve"> </w:t>
      </w:r>
      <w:r w:rsidRPr="00B01FCD">
        <w:rPr>
          <w:rFonts w:cstheme="minorHAnsi"/>
          <w:color w:val="000000" w:themeColor="text1"/>
        </w:rPr>
        <w:t>Council</w:t>
      </w:r>
      <w:r w:rsidRPr="006366B4">
        <w:rPr>
          <w:rFonts w:cstheme="minorHAnsi"/>
          <w:color w:val="000000" w:themeColor="text1"/>
        </w:rPr>
        <w:t xml:space="preserve"> agreed that the circulated </w:t>
      </w:r>
      <w:r w:rsidR="00902567">
        <w:rPr>
          <w:rFonts w:cstheme="minorHAnsi"/>
          <w:color w:val="000000" w:themeColor="text1"/>
        </w:rPr>
        <w:t xml:space="preserve">OPCM </w:t>
      </w:r>
      <w:r w:rsidRPr="006366B4">
        <w:rPr>
          <w:rFonts w:cstheme="minorHAnsi"/>
          <w:color w:val="000000" w:themeColor="text1"/>
        </w:rPr>
        <w:t xml:space="preserve">minutes </w:t>
      </w:r>
      <w:r w:rsidR="008E492F">
        <w:rPr>
          <w:rFonts w:cstheme="minorHAnsi"/>
          <w:color w:val="000000" w:themeColor="text1"/>
        </w:rPr>
        <w:t xml:space="preserve">and Village Green Open Meeting </w:t>
      </w:r>
      <w:r w:rsidRPr="006366B4">
        <w:rPr>
          <w:rFonts w:cstheme="minorHAnsi"/>
          <w:color w:val="000000" w:themeColor="text1"/>
        </w:rPr>
        <w:t xml:space="preserve">were a true and correct record of the meeting and duly approved the minutes with no amendments. </w:t>
      </w:r>
    </w:p>
    <w:p w14:paraId="72A1B8F7" w14:textId="77777777" w:rsidR="00B01FCD" w:rsidRPr="00287E75" w:rsidRDefault="00B01FCD" w:rsidP="00287E75">
      <w:pPr>
        <w:rPr>
          <w:rFonts w:cstheme="minorHAnsi"/>
          <w:color w:val="000000" w:themeColor="text1"/>
        </w:rPr>
      </w:pPr>
    </w:p>
    <w:p w14:paraId="4141CCA6" w14:textId="32B7C4A3" w:rsidR="00B01FCD" w:rsidRPr="004711C0" w:rsidRDefault="00B01FCD" w:rsidP="004711C0">
      <w:pPr>
        <w:pStyle w:val="ListParagraph"/>
        <w:ind w:left="-567"/>
        <w:rPr>
          <w:rFonts w:cstheme="minorHAnsi"/>
          <w:color w:val="000000" w:themeColor="text1"/>
        </w:rPr>
      </w:pPr>
      <w:r w:rsidRPr="004711C0">
        <w:rPr>
          <w:rFonts w:cstheme="minorHAnsi"/>
          <w:color w:val="000000" w:themeColor="text1"/>
        </w:rPr>
        <w:t xml:space="preserve">Proposer: Parish Councillor </w:t>
      </w:r>
      <w:r w:rsidR="004711C0" w:rsidRPr="004711C0">
        <w:rPr>
          <w:rFonts w:cstheme="minorHAnsi"/>
          <w:color w:val="000000" w:themeColor="text1"/>
        </w:rPr>
        <w:t>Ian Jowett.</w:t>
      </w:r>
    </w:p>
    <w:p w14:paraId="1454CBF5" w14:textId="54D9716D" w:rsidR="00B01FCD" w:rsidRPr="004711C0" w:rsidRDefault="00B01FCD" w:rsidP="00B01FCD">
      <w:pPr>
        <w:pStyle w:val="ListParagraph"/>
        <w:ind w:left="-567"/>
        <w:rPr>
          <w:rFonts w:cstheme="minorHAnsi"/>
          <w:color w:val="000000" w:themeColor="text1"/>
        </w:rPr>
      </w:pPr>
      <w:r w:rsidRPr="004711C0">
        <w:rPr>
          <w:rFonts w:cstheme="minorHAnsi"/>
          <w:color w:val="000000" w:themeColor="text1"/>
        </w:rPr>
        <w:t xml:space="preserve">Seconder: Parish Councillor </w:t>
      </w:r>
      <w:r w:rsidR="008E492F">
        <w:rPr>
          <w:rFonts w:cstheme="minorHAnsi"/>
          <w:color w:val="000000" w:themeColor="text1"/>
        </w:rPr>
        <w:t>Stephanie Taylor</w:t>
      </w:r>
    </w:p>
    <w:p w14:paraId="14212CB4" w14:textId="77777777" w:rsidR="00B01FCD" w:rsidRPr="004711C0" w:rsidRDefault="00B01FCD" w:rsidP="000E1E7E">
      <w:pPr>
        <w:pStyle w:val="ListParagraph"/>
        <w:ind w:left="-567"/>
        <w:rPr>
          <w:rFonts w:cstheme="minorHAnsi"/>
          <w:color w:val="000000" w:themeColor="text1"/>
        </w:rPr>
      </w:pPr>
      <w:r w:rsidRPr="004711C0">
        <w:rPr>
          <w:rFonts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0CD70732" w14:textId="36D9C0C0" w:rsidR="004B4023" w:rsidRDefault="00B01FCD" w:rsidP="009354AB">
      <w:pPr>
        <w:pStyle w:val="ListParagraph"/>
        <w:ind w:left="-567"/>
        <w:rPr>
          <w:rFonts w:cstheme="minorHAnsi"/>
          <w:color w:val="000000" w:themeColor="text1"/>
        </w:rPr>
      </w:pPr>
      <w:r w:rsidRPr="005F5FE7">
        <w:rPr>
          <w:rFonts w:cstheme="minorHAnsi"/>
          <w:color w:val="000000" w:themeColor="text1"/>
        </w:rPr>
        <w:t xml:space="preserve">Resolved: Minutes of the </w:t>
      </w:r>
      <w:r w:rsidR="008E492F" w:rsidRPr="005F5FE7">
        <w:rPr>
          <w:rFonts w:cstheme="minorHAnsi"/>
          <w:color w:val="000000" w:themeColor="text1"/>
        </w:rPr>
        <w:t>O</w:t>
      </w:r>
      <w:r w:rsidR="008E492F">
        <w:rPr>
          <w:rFonts w:cstheme="minorHAnsi"/>
          <w:color w:val="000000" w:themeColor="text1"/>
        </w:rPr>
        <w:t xml:space="preserve">PCM </w:t>
      </w:r>
      <w:r w:rsidR="008E492F" w:rsidRPr="005F5FE7">
        <w:rPr>
          <w:rFonts w:cstheme="minorHAnsi"/>
          <w:color w:val="000000" w:themeColor="text1"/>
        </w:rPr>
        <w:t>held</w:t>
      </w:r>
      <w:r w:rsidR="004C47A0" w:rsidRPr="005F5FE7">
        <w:rPr>
          <w:rFonts w:cstheme="minorHAnsi"/>
          <w:color w:val="000000" w:themeColor="text1"/>
        </w:rPr>
        <w:t xml:space="preserve"> </w:t>
      </w:r>
      <w:r w:rsidRPr="005F5FE7">
        <w:rPr>
          <w:rFonts w:cstheme="minorHAnsi"/>
          <w:color w:val="000000" w:themeColor="text1"/>
        </w:rPr>
        <w:t>on</w:t>
      </w:r>
      <w:r w:rsidR="005F5FE7" w:rsidRPr="005F5FE7">
        <w:rPr>
          <w:rFonts w:cstheme="minorHAnsi"/>
          <w:color w:val="000000" w:themeColor="text1"/>
        </w:rPr>
        <w:t xml:space="preserve"> </w:t>
      </w:r>
      <w:r w:rsidR="005F5FE7" w:rsidRPr="005F5FE7">
        <w:rPr>
          <w:rFonts w:cs="Times New Roman"/>
          <w:color w:val="000000" w:themeColor="text1"/>
        </w:rPr>
        <w:t xml:space="preserve">Monday </w:t>
      </w:r>
      <w:r w:rsidR="004932C1">
        <w:rPr>
          <w:rFonts w:cs="Times New Roman"/>
          <w:color w:val="000000" w:themeColor="text1"/>
        </w:rPr>
        <w:t>1</w:t>
      </w:r>
      <w:r w:rsidR="008E492F">
        <w:rPr>
          <w:rFonts w:cs="Times New Roman"/>
          <w:color w:val="000000" w:themeColor="text1"/>
        </w:rPr>
        <w:t>6</w:t>
      </w:r>
      <w:r w:rsidR="005F5FE7" w:rsidRPr="005F5FE7">
        <w:rPr>
          <w:rFonts w:cs="Times New Roman"/>
          <w:color w:val="000000" w:themeColor="text1"/>
          <w:vertAlign w:val="superscript"/>
        </w:rPr>
        <w:t>th</w:t>
      </w:r>
      <w:r w:rsidR="005F5FE7" w:rsidRPr="005F5FE7">
        <w:rPr>
          <w:rFonts w:cs="Times New Roman"/>
          <w:color w:val="000000" w:themeColor="text1"/>
        </w:rPr>
        <w:t xml:space="preserve"> </w:t>
      </w:r>
      <w:r w:rsidR="008E492F">
        <w:rPr>
          <w:rFonts w:cs="Times New Roman"/>
          <w:color w:val="000000" w:themeColor="text1"/>
        </w:rPr>
        <w:t>September</w:t>
      </w:r>
      <w:r w:rsidR="005F5FE7" w:rsidRPr="005F5FE7">
        <w:rPr>
          <w:rFonts w:cs="Times New Roman"/>
          <w:color w:val="000000" w:themeColor="text1"/>
        </w:rPr>
        <w:t xml:space="preserve"> 2024 </w:t>
      </w:r>
      <w:r w:rsidRPr="009354AB">
        <w:rPr>
          <w:rFonts w:cstheme="minorHAnsi"/>
          <w:color w:val="000000" w:themeColor="text1"/>
        </w:rPr>
        <w:t>be accepted.</w:t>
      </w:r>
    </w:p>
    <w:p w14:paraId="7E4516CF" w14:textId="007BE84D" w:rsidR="004B4023" w:rsidRPr="008E492F" w:rsidRDefault="008E492F" w:rsidP="008E492F">
      <w:pPr>
        <w:pStyle w:val="ListParagraph"/>
        <w:ind w:left="-567"/>
        <w:rPr>
          <w:rFonts w:cs="Times New Roman"/>
          <w:color w:val="000000" w:themeColor="text1"/>
        </w:rPr>
      </w:pPr>
      <w:r w:rsidRPr="005F5FE7">
        <w:rPr>
          <w:rFonts w:cstheme="minorHAnsi"/>
          <w:color w:val="000000" w:themeColor="text1"/>
        </w:rPr>
        <w:t xml:space="preserve">Resolved: Minutes of the </w:t>
      </w:r>
      <w:r>
        <w:rPr>
          <w:rFonts w:cstheme="minorHAnsi"/>
          <w:color w:val="000000" w:themeColor="text1"/>
        </w:rPr>
        <w:t xml:space="preserve">Village Green open meeting </w:t>
      </w:r>
      <w:r w:rsidRPr="005F5FE7">
        <w:rPr>
          <w:rFonts w:cstheme="minorHAnsi"/>
          <w:color w:val="000000" w:themeColor="text1"/>
        </w:rPr>
        <w:t xml:space="preserve">held on </w:t>
      </w:r>
      <w:r>
        <w:rPr>
          <w:rFonts w:cs="Times New Roman"/>
          <w:color w:val="000000" w:themeColor="text1"/>
        </w:rPr>
        <w:t>Tuesday</w:t>
      </w:r>
      <w:r w:rsidRPr="005F5FE7">
        <w:rPr>
          <w:rFonts w:cs="Times New Roman"/>
          <w:color w:val="000000" w:themeColor="text1"/>
        </w:rPr>
        <w:t xml:space="preserve"> </w:t>
      </w:r>
      <w:r>
        <w:rPr>
          <w:rFonts w:cs="Times New Roman"/>
          <w:color w:val="000000" w:themeColor="text1"/>
        </w:rPr>
        <w:t>15</w:t>
      </w:r>
      <w:r w:rsidRPr="005F5FE7">
        <w:rPr>
          <w:rFonts w:cs="Times New Roman"/>
          <w:color w:val="000000" w:themeColor="text1"/>
          <w:vertAlign w:val="superscript"/>
        </w:rPr>
        <w:t>th</w:t>
      </w:r>
      <w:r w:rsidRPr="005F5FE7">
        <w:rPr>
          <w:rFonts w:cs="Times New Roman"/>
          <w:color w:val="000000" w:themeColor="text1"/>
        </w:rPr>
        <w:t xml:space="preserve"> </w:t>
      </w:r>
      <w:r>
        <w:rPr>
          <w:rFonts w:cs="Times New Roman"/>
          <w:color w:val="000000" w:themeColor="text1"/>
        </w:rPr>
        <w:t>October</w:t>
      </w:r>
      <w:r w:rsidRPr="005F5FE7">
        <w:rPr>
          <w:rFonts w:cs="Times New Roman"/>
          <w:color w:val="000000" w:themeColor="text1"/>
        </w:rPr>
        <w:t xml:space="preserve"> 2024 </w:t>
      </w:r>
      <w:r w:rsidRPr="009354AB">
        <w:rPr>
          <w:rFonts w:cstheme="minorHAnsi"/>
          <w:color w:val="000000" w:themeColor="text1"/>
        </w:rPr>
        <w:t>be accepted.</w:t>
      </w:r>
      <w:r>
        <w:rPr>
          <w:rFonts w:cstheme="minorHAnsi"/>
          <w:color w:val="000000" w:themeColor="text1"/>
        </w:rPr>
        <w:t xml:space="preserve"> </w:t>
      </w:r>
      <w:r w:rsidR="004B4023" w:rsidRPr="005F5FE7">
        <w:rPr>
          <w:rFonts w:cstheme="minorHAnsi"/>
          <w:color w:val="000000" w:themeColor="text1"/>
        </w:rPr>
        <w:t>The Chairman subsequently signed the minutes on behalf of the Parish Council.</w:t>
      </w:r>
    </w:p>
    <w:p w14:paraId="6EA36ADE" w14:textId="77777777" w:rsidR="00B45EA4" w:rsidRPr="00C56C7C" w:rsidRDefault="00B45EA4" w:rsidP="004B4023">
      <w:pPr>
        <w:rPr>
          <w:rFonts w:asciiTheme="minorHAnsi" w:hAnsiTheme="minorHAnsi"/>
          <w:color w:val="000000" w:themeColor="text1"/>
          <w:u w:val="single"/>
        </w:rPr>
      </w:pPr>
    </w:p>
    <w:p w14:paraId="0E47C50E" w14:textId="11667552" w:rsidR="00B45EA4" w:rsidRDefault="00B10EEB" w:rsidP="00B45EA4">
      <w:pPr>
        <w:pStyle w:val="ListParagraph"/>
        <w:ind w:left="-567"/>
        <w:rPr>
          <w:rFonts w:cs="Times New Roman"/>
          <w:color w:val="000000" w:themeColor="text1"/>
        </w:rPr>
      </w:pPr>
      <w:r>
        <w:rPr>
          <w:rFonts w:cstheme="minorHAnsi"/>
          <w:color w:val="000000" w:themeColor="text1"/>
          <w:u w:val="single"/>
        </w:rPr>
        <w:t>24-25</w:t>
      </w:r>
      <w:r w:rsidR="00B05B23">
        <w:rPr>
          <w:rFonts w:cstheme="minorHAnsi"/>
          <w:color w:val="000000" w:themeColor="text1"/>
          <w:u w:val="single"/>
        </w:rPr>
        <w:t>/</w:t>
      </w:r>
      <w:r w:rsidR="00B93C7F">
        <w:rPr>
          <w:rFonts w:cstheme="minorHAnsi"/>
          <w:color w:val="000000" w:themeColor="text1"/>
          <w:u w:val="single"/>
        </w:rPr>
        <w:t>4</w:t>
      </w:r>
      <w:r w:rsidR="00B05B23">
        <w:rPr>
          <w:rFonts w:cstheme="minorHAnsi"/>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Pr>
          <w:rFonts w:cs="Times New Roman"/>
          <w:color w:val="000000" w:themeColor="text1"/>
          <w:u w:val="single"/>
        </w:rPr>
        <w:t>I</w:t>
      </w:r>
      <w:r w:rsidR="00B45EA4" w:rsidRPr="00FB15C0">
        <w:rPr>
          <w:rFonts w:cs="Times New Roman"/>
          <w:color w:val="000000" w:themeColor="text1"/>
          <w:u w:val="single"/>
        </w:rPr>
        <w:t>nterest)</w:t>
      </w:r>
      <w:r w:rsidR="00995713">
        <w:rPr>
          <w:rFonts w:cstheme="minorHAnsi"/>
          <w:color w:val="000000" w:themeColor="text1"/>
        </w:rPr>
        <w:t xml:space="preserve"> </w:t>
      </w:r>
      <w:r w:rsidR="00B45EA4" w:rsidRPr="00FB15C0">
        <w:rPr>
          <w:rFonts w:cs="Times New Roman"/>
          <w:color w:val="000000" w:themeColor="text1"/>
        </w:rPr>
        <w:t xml:space="preserve">by any member of the Parish Council in respect </w:t>
      </w:r>
      <w:r w:rsidR="004C47A0">
        <w:rPr>
          <w:rFonts w:cs="Times New Roman"/>
          <w:color w:val="000000" w:themeColor="text1"/>
        </w:rPr>
        <w:t>of</w:t>
      </w:r>
      <w:r w:rsidR="00B45EA4" w:rsidRPr="00FB15C0">
        <w:rPr>
          <w:rFonts w:cs="Times New Roman"/>
          <w:color w:val="000000" w:themeColor="text1"/>
        </w:rPr>
        <w:t xml:space="preserve"> the agenda items listed. </w:t>
      </w:r>
    </w:p>
    <w:p w14:paraId="4CBC14DE" w14:textId="77777777" w:rsidR="00392C1E" w:rsidRDefault="00392C1E" w:rsidP="00392C1E">
      <w:pPr>
        <w:rPr>
          <w:color w:val="000000" w:themeColor="text1"/>
        </w:rPr>
      </w:pPr>
    </w:p>
    <w:p w14:paraId="5C740F75" w14:textId="33044258" w:rsidR="004F17C9" w:rsidRDefault="00D40A29" w:rsidP="00D40A29">
      <w:pPr>
        <w:pStyle w:val="ListParagraph"/>
        <w:ind w:left="-567"/>
        <w:rPr>
          <w:rFonts w:cstheme="minorHAnsi"/>
          <w:color w:val="000000" w:themeColor="text1"/>
        </w:rPr>
      </w:pPr>
      <w:r w:rsidRPr="00D40A29">
        <w:rPr>
          <w:rFonts w:cstheme="minorHAnsi"/>
          <w:color w:val="000000" w:themeColor="text1"/>
        </w:rPr>
        <w:t>None</w:t>
      </w:r>
    </w:p>
    <w:p w14:paraId="701A5703" w14:textId="77777777" w:rsidR="00D40A29" w:rsidRPr="00D40A29" w:rsidRDefault="00D40A29" w:rsidP="00D40A29">
      <w:pPr>
        <w:pStyle w:val="ListParagraph"/>
        <w:ind w:left="-567"/>
        <w:rPr>
          <w:rFonts w:cstheme="minorHAnsi"/>
          <w:color w:val="000000" w:themeColor="text1"/>
        </w:rPr>
      </w:pPr>
    </w:p>
    <w:p w14:paraId="667954B3" w14:textId="41A5A736" w:rsidR="00392C1E" w:rsidRPr="00FB15C0" w:rsidRDefault="00B10EEB" w:rsidP="00392C1E">
      <w:pPr>
        <w:pStyle w:val="ListParagraph"/>
        <w:ind w:left="-567"/>
        <w:rPr>
          <w:rFonts w:cs="Times New Roman"/>
          <w:color w:val="000000" w:themeColor="text1"/>
          <w:u w:val="single"/>
        </w:rPr>
      </w:pPr>
      <w:r>
        <w:rPr>
          <w:rFonts w:cstheme="minorHAnsi"/>
          <w:color w:val="000000" w:themeColor="text1"/>
          <w:u w:val="single"/>
        </w:rPr>
        <w:t>24-25</w:t>
      </w:r>
      <w:r w:rsidR="00B05B23">
        <w:rPr>
          <w:rFonts w:cstheme="minorHAnsi"/>
          <w:color w:val="000000" w:themeColor="text1"/>
          <w:u w:val="single"/>
        </w:rPr>
        <w:t>/</w:t>
      </w:r>
      <w:r w:rsidR="00B93C7F">
        <w:rPr>
          <w:rFonts w:cstheme="minorHAnsi"/>
          <w:color w:val="000000" w:themeColor="text1"/>
          <w:u w:val="single"/>
        </w:rPr>
        <w:t>4</w:t>
      </w:r>
      <w:r w:rsidR="00BD7965">
        <w:rPr>
          <w:rFonts w:cstheme="minorHAnsi"/>
          <w:color w:val="000000" w:themeColor="text1"/>
          <w:u w:val="single"/>
        </w:rPr>
        <w:t xml:space="preserve">3 </w:t>
      </w:r>
      <w:r w:rsidR="00BD7965" w:rsidRPr="00FB15C0">
        <w:rPr>
          <w:rFonts w:cs="Times New Roman"/>
          <w:color w:val="000000" w:themeColor="text1"/>
          <w:u w:val="single"/>
        </w:rPr>
        <w:t>(</w:t>
      </w:r>
      <w:r w:rsidR="00392C1E" w:rsidRPr="00FB15C0">
        <w:rPr>
          <w:rFonts w:cs="Times New Roman"/>
          <w:color w:val="000000" w:themeColor="text1"/>
          <w:u w:val="single"/>
        </w:rPr>
        <w:t>b) To record the nature of Declaration of Interest identified above.</w:t>
      </w:r>
    </w:p>
    <w:p w14:paraId="6718911E" w14:textId="77777777" w:rsidR="003958BD" w:rsidRDefault="003958BD" w:rsidP="006F4631">
      <w:pPr>
        <w:pStyle w:val="ListParagraph"/>
        <w:ind w:left="-567"/>
        <w:rPr>
          <w:rFonts w:cs="Times New Roman"/>
          <w:color w:val="000000" w:themeColor="text1"/>
        </w:rPr>
      </w:pPr>
    </w:p>
    <w:p w14:paraId="3AFD9B99" w14:textId="77777777" w:rsidR="00D40A29" w:rsidRDefault="00D40A29" w:rsidP="00D40A29">
      <w:pPr>
        <w:pStyle w:val="ListParagraph"/>
        <w:ind w:left="-567"/>
        <w:rPr>
          <w:rFonts w:cstheme="minorHAnsi"/>
          <w:color w:val="000000" w:themeColor="text1"/>
        </w:rPr>
      </w:pPr>
      <w:r w:rsidRPr="00D40A29">
        <w:rPr>
          <w:rFonts w:cstheme="minorHAnsi"/>
          <w:color w:val="000000" w:themeColor="text1"/>
        </w:rPr>
        <w:t>None</w:t>
      </w:r>
    </w:p>
    <w:p w14:paraId="3F50242E" w14:textId="3298ADCC" w:rsidR="00D40A29" w:rsidRPr="00D40A29" w:rsidRDefault="00FF257D" w:rsidP="00D40A29">
      <w:pPr>
        <w:rPr>
          <w:color w:val="000000" w:themeColor="text1"/>
        </w:rPr>
      </w:pPr>
      <w:r>
        <w:rPr>
          <w:color w:val="000000" w:themeColor="text1"/>
        </w:rPr>
        <w:br w:type="page"/>
      </w:r>
    </w:p>
    <w:p w14:paraId="194A3583" w14:textId="7DFAA4C0" w:rsidR="00B16B66" w:rsidRDefault="00B10EEB" w:rsidP="000E1E7E">
      <w:pPr>
        <w:pStyle w:val="ListParagraph"/>
        <w:ind w:left="-567"/>
        <w:rPr>
          <w:color w:val="000000" w:themeColor="text1"/>
          <w:u w:val="single"/>
        </w:rPr>
      </w:pPr>
      <w:r>
        <w:rPr>
          <w:rFonts w:cstheme="minorHAnsi"/>
          <w:color w:val="000000" w:themeColor="text1"/>
          <w:u w:val="single"/>
        </w:rPr>
        <w:lastRenderedPageBreak/>
        <w:t>24-25</w:t>
      </w:r>
      <w:r w:rsidR="00B05B23">
        <w:rPr>
          <w:rFonts w:cstheme="minorHAnsi"/>
          <w:color w:val="000000" w:themeColor="text1"/>
          <w:u w:val="single"/>
        </w:rPr>
        <w:t>/</w:t>
      </w:r>
      <w:r w:rsidR="00B93C7F">
        <w:rPr>
          <w:rFonts w:cstheme="minorHAnsi"/>
          <w:color w:val="000000" w:themeColor="text1"/>
          <w:u w:val="single"/>
        </w:rPr>
        <w:t>4</w:t>
      </w:r>
      <w:r w:rsidR="00B05B23">
        <w:rPr>
          <w:rFonts w:cstheme="minorHAnsi"/>
          <w:color w:val="000000" w:themeColor="text1"/>
          <w:u w:val="single"/>
        </w:rPr>
        <w:t xml:space="preserve">4 </w:t>
      </w:r>
      <w:r w:rsidR="008B1537" w:rsidRPr="00392C1E">
        <w:rPr>
          <w:color w:val="000000" w:themeColor="text1"/>
          <w:u w:val="single"/>
        </w:rPr>
        <w:t>To</w:t>
      </w:r>
      <w:r w:rsidR="00B16B66" w:rsidRPr="00392C1E">
        <w:rPr>
          <w:color w:val="000000" w:themeColor="text1"/>
          <w:u w:val="single"/>
        </w:rPr>
        <w:t xml:space="preserve"> review and resolve any East Riding of Yorkshire (ERYC) Council Business: </w:t>
      </w:r>
    </w:p>
    <w:p w14:paraId="6365AB96" w14:textId="77777777" w:rsidR="00A13D79" w:rsidRDefault="00A13D79" w:rsidP="000E1E7E">
      <w:pPr>
        <w:pStyle w:val="ListParagraph"/>
        <w:ind w:left="-567"/>
        <w:rPr>
          <w:color w:val="000000" w:themeColor="text1"/>
          <w:u w:val="single"/>
        </w:rPr>
      </w:pPr>
    </w:p>
    <w:p w14:paraId="672576C5" w14:textId="234A4D98" w:rsidR="00A13D79" w:rsidRDefault="00A13D79" w:rsidP="000E1E7E">
      <w:pPr>
        <w:pStyle w:val="ListParagraph"/>
        <w:ind w:left="-567"/>
        <w:rPr>
          <w:color w:val="000000" w:themeColor="text1"/>
          <w:u w:val="single"/>
        </w:rPr>
      </w:pPr>
      <w:r>
        <w:rPr>
          <w:rFonts w:eastAsia="Times New Roman" w:cs="Times New Roman"/>
          <w:color w:val="000000" w:themeColor="text1"/>
        </w:rPr>
        <w:t>Feedback from Ward Councillor Jeremy Wilcock.</w:t>
      </w:r>
    </w:p>
    <w:p w14:paraId="19E5009E" w14:textId="77777777" w:rsidR="00D40A29" w:rsidRDefault="00D40A29" w:rsidP="00D40A29">
      <w:pPr>
        <w:rPr>
          <w:color w:val="000000" w:themeColor="text1"/>
          <w:u w:val="single"/>
        </w:rPr>
      </w:pPr>
    </w:p>
    <w:p w14:paraId="64D54464" w14:textId="77777777" w:rsidR="00517427" w:rsidRDefault="00CC6CE8" w:rsidP="00A13D79">
      <w:pPr>
        <w:pStyle w:val="ListParagraph"/>
        <w:ind w:left="-567"/>
        <w:rPr>
          <w:color w:val="000000" w:themeColor="text1"/>
        </w:rPr>
      </w:pPr>
      <w:r>
        <w:rPr>
          <w:color w:val="000000" w:themeColor="text1"/>
        </w:rPr>
        <w:t xml:space="preserve">The Ward Councillor sits on the Environmental &amp; Regeneration committee and as such attended </w:t>
      </w:r>
      <w:r w:rsidR="00517427">
        <w:rPr>
          <w:color w:val="000000" w:themeColor="text1"/>
        </w:rPr>
        <w:t>a Flooding Review for East Yorkshire. Fifty recommendations were made, none of which have a direct effect on Lockington &amp; Aike.</w:t>
      </w:r>
    </w:p>
    <w:p w14:paraId="72D38BAF" w14:textId="77777777" w:rsidR="00517427" w:rsidRDefault="00517427" w:rsidP="00A13D79">
      <w:pPr>
        <w:pStyle w:val="ListParagraph"/>
        <w:ind w:left="-567"/>
        <w:rPr>
          <w:color w:val="000000" w:themeColor="text1"/>
        </w:rPr>
      </w:pPr>
    </w:p>
    <w:p w14:paraId="3A7391B6" w14:textId="77777777" w:rsidR="00517427" w:rsidRDefault="00517427" w:rsidP="00A13D79">
      <w:pPr>
        <w:pStyle w:val="ListParagraph"/>
        <w:ind w:left="-567"/>
        <w:rPr>
          <w:color w:val="000000" w:themeColor="text1"/>
        </w:rPr>
      </w:pPr>
      <w:r>
        <w:rPr>
          <w:color w:val="000000" w:themeColor="text1"/>
        </w:rPr>
        <w:t>Hull &amp; East Yorkshire Mayoral process continues, with first elections in May 2025.</w:t>
      </w:r>
    </w:p>
    <w:p w14:paraId="52231072" w14:textId="77777777" w:rsidR="00517427" w:rsidRDefault="00517427" w:rsidP="00A13D79">
      <w:pPr>
        <w:pStyle w:val="ListParagraph"/>
        <w:ind w:left="-567"/>
        <w:rPr>
          <w:color w:val="000000" w:themeColor="text1"/>
        </w:rPr>
      </w:pPr>
    </w:p>
    <w:p w14:paraId="589418FB" w14:textId="77777777" w:rsidR="002670BB" w:rsidRDefault="00517427" w:rsidP="002670BB">
      <w:pPr>
        <w:pStyle w:val="ListParagraph"/>
        <w:ind w:left="-567"/>
        <w:rPr>
          <w:color w:val="000000" w:themeColor="text1"/>
        </w:rPr>
      </w:pPr>
      <w:r>
        <w:rPr>
          <w:color w:val="000000" w:themeColor="text1"/>
        </w:rPr>
        <w:t>The Ward Councillor has asked for some rubbish to be removed from Bracken Lane.</w:t>
      </w:r>
    </w:p>
    <w:p w14:paraId="47C8FFC9" w14:textId="77777777" w:rsidR="002670BB" w:rsidRDefault="002670BB" w:rsidP="002670BB">
      <w:pPr>
        <w:pStyle w:val="ListParagraph"/>
        <w:ind w:left="-567"/>
        <w:rPr>
          <w:color w:val="000000" w:themeColor="text1"/>
        </w:rPr>
      </w:pPr>
    </w:p>
    <w:p w14:paraId="6B7AE163" w14:textId="0509A42E" w:rsidR="00892FA1" w:rsidRDefault="00B10EEB" w:rsidP="002670BB">
      <w:pPr>
        <w:pStyle w:val="ListParagraph"/>
        <w:ind w:left="-567"/>
        <w:rPr>
          <w:color w:val="000000" w:themeColor="text1"/>
          <w:u w:val="single"/>
        </w:rPr>
      </w:pPr>
      <w:r>
        <w:rPr>
          <w:color w:val="000000" w:themeColor="text1"/>
          <w:u w:val="single"/>
        </w:rPr>
        <w:t>24-25</w:t>
      </w:r>
      <w:r w:rsidR="00C11094" w:rsidRPr="00C11094">
        <w:rPr>
          <w:color w:val="000000" w:themeColor="text1"/>
          <w:u w:val="single"/>
        </w:rPr>
        <w:t>/</w:t>
      </w:r>
      <w:r w:rsidR="00B93C7F">
        <w:rPr>
          <w:color w:val="000000" w:themeColor="text1"/>
          <w:u w:val="single"/>
        </w:rPr>
        <w:t>4</w:t>
      </w:r>
      <w:r w:rsidR="00C11094" w:rsidRPr="00C11094">
        <w:rPr>
          <w:color w:val="000000" w:themeColor="text1"/>
          <w:u w:val="single"/>
        </w:rPr>
        <w:t>5 Parish Council ongoing Business Matters:</w:t>
      </w:r>
    </w:p>
    <w:p w14:paraId="41BADCE2" w14:textId="77777777" w:rsidR="009E0560" w:rsidRDefault="009E0560" w:rsidP="00DE0EEB">
      <w:pPr>
        <w:ind w:left="-567"/>
        <w:rPr>
          <w:rFonts w:asciiTheme="minorHAnsi" w:hAnsiTheme="minorHAnsi" w:cstheme="minorHAnsi"/>
          <w:color w:val="FF0000"/>
        </w:rPr>
      </w:pPr>
    </w:p>
    <w:p w14:paraId="49708E0F" w14:textId="00D50DC0" w:rsidR="00354C85" w:rsidRDefault="00354C85" w:rsidP="00354C85">
      <w:pPr>
        <w:pStyle w:val="ListParagraph"/>
        <w:ind w:left="-567"/>
        <w:rPr>
          <w:color w:val="000000" w:themeColor="text1"/>
        </w:rPr>
      </w:pPr>
      <w:r>
        <w:rPr>
          <w:rFonts w:cstheme="minorHAnsi"/>
          <w:color w:val="000000" w:themeColor="text1"/>
        </w:rPr>
        <w:t>45.</w:t>
      </w:r>
      <w:r w:rsidRPr="00354C85">
        <w:rPr>
          <w:color w:val="000000" w:themeColor="text1"/>
        </w:rPr>
        <w:t xml:space="preserve">1 </w:t>
      </w:r>
      <w:r w:rsidRPr="00354C85">
        <w:rPr>
          <w:color w:val="000000" w:themeColor="text1"/>
        </w:rPr>
        <w:tab/>
        <w:t xml:space="preserve">Dogger Bank ‘D’ </w:t>
      </w:r>
      <w:r w:rsidR="00206C19">
        <w:rPr>
          <w:color w:val="000000" w:themeColor="text1"/>
        </w:rPr>
        <w:t xml:space="preserve">(DBD) </w:t>
      </w:r>
      <w:r w:rsidRPr="00354C85">
        <w:rPr>
          <w:color w:val="000000" w:themeColor="text1"/>
        </w:rPr>
        <w:t xml:space="preserve">Project </w:t>
      </w:r>
      <w:r>
        <w:rPr>
          <w:color w:val="000000" w:themeColor="text1"/>
        </w:rPr>
        <w:t xml:space="preserve">presentation by </w:t>
      </w:r>
      <w:r w:rsidRPr="00354C85">
        <w:rPr>
          <w:color w:val="000000" w:themeColor="text1"/>
        </w:rPr>
        <w:t>Ms Rachel Palmer.</w:t>
      </w:r>
    </w:p>
    <w:p w14:paraId="2D641ACF" w14:textId="77777777" w:rsidR="00354C85" w:rsidRDefault="00354C85" w:rsidP="00354C85">
      <w:pPr>
        <w:pStyle w:val="ListParagraph"/>
        <w:ind w:left="-567"/>
        <w:rPr>
          <w:color w:val="000000" w:themeColor="text1"/>
        </w:rPr>
      </w:pPr>
    </w:p>
    <w:p w14:paraId="6D786316" w14:textId="24F68DD3" w:rsidR="00354C85" w:rsidRDefault="00354C85" w:rsidP="00354C85">
      <w:pPr>
        <w:pStyle w:val="ListParagraph"/>
        <w:ind w:left="-567"/>
        <w:rPr>
          <w:color w:val="000000" w:themeColor="text1"/>
        </w:rPr>
      </w:pPr>
      <w:r>
        <w:rPr>
          <w:color w:val="000000" w:themeColor="text1"/>
        </w:rPr>
        <w:t>Some key facts from the presentation;</w:t>
      </w:r>
    </w:p>
    <w:p w14:paraId="503E3D8B" w14:textId="77777777" w:rsidR="00354C85" w:rsidRDefault="00354C85" w:rsidP="00354C85">
      <w:pPr>
        <w:pStyle w:val="ListParagraph"/>
        <w:ind w:left="-567"/>
        <w:rPr>
          <w:color w:val="000000" w:themeColor="text1"/>
        </w:rPr>
      </w:pPr>
    </w:p>
    <w:p w14:paraId="6DF9A570" w14:textId="42B717D2" w:rsidR="00354C85" w:rsidRDefault="00354C85" w:rsidP="00354C85">
      <w:pPr>
        <w:pStyle w:val="ListParagraph"/>
        <w:numPr>
          <w:ilvl w:val="0"/>
          <w:numId w:val="60"/>
        </w:numPr>
        <w:rPr>
          <w:color w:val="000000" w:themeColor="text1"/>
        </w:rPr>
      </w:pPr>
      <w:r>
        <w:rPr>
          <w:color w:val="000000" w:themeColor="text1"/>
        </w:rPr>
        <w:t>Non-Stat</w:t>
      </w:r>
      <w:r w:rsidR="00206C19">
        <w:rPr>
          <w:color w:val="000000" w:themeColor="text1"/>
        </w:rPr>
        <w:t>uto</w:t>
      </w:r>
      <w:r>
        <w:rPr>
          <w:color w:val="000000" w:themeColor="text1"/>
        </w:rPr>
        <w:t>ry consultation</w:t>
      </w:r>
      <w:r w:rsidR="00206C19">
        <w:rPr>
          <w:color w:val="000000" w:themeColor="text1"/>
        </w:rPr>
        <w:t xml:space="preserve"> 10</w:t>
      </w:r>
      <w:r w:rsidR="00206C19" w:rsidRPr="00206C19">
        <w:rPr>
          <w:color w:val="000000" w:themeColor="text1"/>
          <w:vertAlign w:val="superscript"/>
        </w:rPr>
        <w:t>th</w:t>
      </w:r>
      <w:r w:rsidR="00206C19">
        <w:rPr>
          <w:color w:val="000000" w:themeColor="text1"/>
        </w:rPr>
        <w:t xml:space="preserve"> September to</w:t>
      </w:r>
      <w:r>
        <w:rPr>
          <w:color w:val="000000" w:themeColor="text1"/>
        </w:rPr>
        <w:t xml:space="preserve"> 22</w:t>
      </w:r>
      <w:r w:rsidRPr="00354C85">
        <w:rPr>
          <w:color w:val="000000" w:themeColor="text1"/>
          <w:vertAlign w:val="superscript"/>
        </w:rPr>
        <w:t>nd</w:t>
      </w:r>
      <w:r>
        <w:rPr>
          <w:color w:val="000000" w:themeColor="text1"/>
        </w:rPr>
        <w:t xml:space="preserve"> October</w:t>
      </w:r>
      <w:r w:rsidR="00206C19">
        <w:rPr>
          <w:color w:val="000000" w:themeColor="text1"/>
        </w:rPr>
        <w:t xml:space="preserve"> 2024.</w:t>
      </w:r>
    </w:p>
    <w:p w14:paraId="099D5A0E" w14:textId="0519B8F8" w:rsidR="00206C19" w:rsidRDefault="00206C19" w:rsidP="00354C85">
      <w:pPr>
        <w:pStyle w:val="ListParagraph"/>
        <w:numPr>
          <w:ilvl w:val="0"/>
          <w:numId w:val="60"/>
        </w:numPr>
        <w:rPr>
          <w:color w:val="000000" w:themeColor="text1"/>
        </w:rPr>
      </w:pPr>
      <w:r>
        <w:rPr>
          <w:color w:val="000000" w:themeColor="text1"/>
        </w:rPr>
        <w:t>Companies involved with DBD are SSE Renewables and Equinor.</w:t>
      </w:r>
    </w:p>
    <w:p w14:paraId="6F77CB8B" w14:textId="46D9C83A" w:rsidR="00206C19" w:rsidRDefault="00206C19" w:rsidP="00354C85">
      <w:pPr>
        <w:pStyle w:val="ListParagraph"/>
        <w:numPr>
          <w:ilvl w:val="0"/>
          <w:numId w:val="60"/>
        </w:numPr>
        <w:rPr>
          <w:color w:val="000000" w:themeColor="text1"/>
        </w:rPr>
      </w:pPr>
      <w:r>
        <w:rPr>
          <w:color w:val="000000" w:themeColor="text1"/>
        </w:rPr>
        <w:t>Current cable route runs south of Lockington and Aike, however it touches the edges of Aike.</w:t>
      </w:r>
    </w:p>
    <w:p w14:paraId="463BE548" w14:textId="681F9ACA" w:rsidR="00206C19" w:rsidRDefault="00206C19" w:rsidP="00354C85">
      <w:pPr>
        <w:pStyle w:val="ListParagraph"/>
        <w:numPr>
          <w:ilvl w:val="0"/>
          <w:numId w:val="60"/>
        </w:numPr>
        <w:rPr>
          <w:color w:val="000000" w:themeColor="text1"/>
        </w:rPr>
      </w:pPr>
      <w:r>
        <w:rPr>
          <w:color w:val="000000" w:themeColor="text1"/>
        </w:rPr>
        <w:t>One of the aims of the project is to try and avoid any domestic properties.</w:t>
      </w:r>
    </w:p>
    <w:p w14:paraId="5D87D61C" w14:textId="719662C5" w:rsidR="00206C19" w:rsidRDefault="00206C19" w:rsidP="00354C85">
      <w:pPr>
        <w:pStyle w:val="ListParagraph"/>
        <w:numPr>
          <w:ilvl w:val="0"/>
          <w:numId w:val="60"/>
        </w:numPr>
        <w:rPr>
          <w:color w:val="000000" w:themeColor="text1"/>
        </w:rPr>
      </w:pPr>
      <w:r>
        <w:rPr>
          <w:color w:val="000000" w:themeColor="text1"/>
        </w:rPr>
        <w:t>Both Lockington and Aike will be affected by construction traffic on the A-164.</w:t>
      </w:r>
    </w:p>
    <w:p w14:paraId="72C76712" w14:textId="255D1915" w:rsidR="00206C19" w:rsidRDefault="00206C19" w:rsidP="00354C85">
      <w:pPr>
        <w:pStyle w:val="ListParagraph"/>
        <w:numPr>
          <w:ilvl w:val="0"/>
          <w:numId w:val="60"/>
        </w:numPr>
        <w:rPr>
          <w:color w:val="000000" w:themeColor="text1"/>
        </w:rPr>
      </w:pPr>
      <w:r>
        <w:rPr>
          <w:color w:val="000000" w:themeColor="text1"/>
        </w:rPr>
        <w:t>No construction traffic through the villages of Lockington &amp; Aike.</w:t>
      </w:r>
    </w:p>
    <w:p w14:paraId="04AA1B8F" w14:textId="53F84381" w:rsidR="00206C19" w:rsidRDefault="00206C19" w:rsidP="00354C85">
      <w:pPr>
        <w:pStyle w:val="ListParagraph"/>
        <w:numPr>
          <w:ilvl w:val="0"/>
          <w:numId w:val="60"/>
        </w:numPr>
        <w:rPr>
          <w:color w:val="000000" w:themeColor="text1"/>
        </w:rPr>
      </w:pPr>
      <w:r>
        <w:rPr>
          <w:color w:val="000000" w:themeColor="text1"/>
        </w:rPr>
        <w:t>There will be 113 offshore wind turbines and 2 offshore platforms.</w:t>
      </w:r>
    </w:p>
    <w:p w14:paraId="716EF7CB" w14:textId="1327F586" w:rsidR="00206C19" w:rsidRDefault="00206C19" w:rsidP="00354C85">
      <w:pPr>
        <w:pStyle w:val="ListParagraph"/>
        <w:numPr>
          <w:ilvl w:val="0"/>
          <w:numId w:val="60"/>
        </w:numPr>
        <w:rPr>
          <w:color w:val="000000" w:themeColor="text1"/>
        </w:rPr>
      </w:pPr>
      <w:r>
        <w:rPr>
          <w:color w:val="000000" w:themeColor="text1"/>
        </w:rPr>
        <w:t>Summer 2026 – detail of preferred cable route.</w:t>
      </w:r>
    </w:p>
    <w:p w14:paraId="28C39704" w14:textId="40DF276D" w:rsidR="00206C19" w:rsidRDefault="00206C19" w:rsidP="00354C85">
      <w:pPr>
        <w:pStyle w:val="ListParagraph"/>
        <w:numPr>
          <w:ilvl w:val="0"/>
          <w:numId w:val="60"/>
        </w:numPr>
        <w:rPr>
          <w:color w:val="000000" w:themeColor="text1"/>
        </w:rPr>
      </w:pPr>
      <w:r>
        <w:rPr>
          <w:color w:val="000000" w:themeColor="text1"/>
        </w:rPr>
        <w:t>Community benefit fund available during construction.</w:t>
      </w:r>
    </w:p>
    <w:p w14:paraId="27B3A0EE" w14:textId="77777777" w:rsidR="00206C19" w:rsidRPr="00354C85" w:rsidRDefault="00206C19" w:rsidP="00206C19">
      <w:pPr>
        <w:pStyle w:val="ListParagraph"/>
        <w:ind w:left="153"/>
        <w:rPr>
          <w:color w:val="000000" w:themeColor="text1"/>
        </w:rPr>
      </w:pPr>
    </w:p>
    <w:p w14:paraId="7E06BF2B" w14:textId="77777777" w:rsidR="00354C85" w:rsidRDefault="00354C85" w:rsidP="00354C85">
      <w:pPr>
        <w:pStyle w:val="ListParagraph"/>
        <w:ind w:left="-567"/>
        <w:rPr>
          <w:color w:val="000000" w:themeColor="text1"/>
        </w:rPr>
      </w:pPr>
      <w:r w:rsidRPr="00354C85">
        <w:rPr>
          <w:color w:val="000000" w:themeColor="text1"/>
        </w:rPr>
        <w:t>45.2</w:t>
      </w:r>
      <w:r w:rsidRPr="00354C85">
        <w:rPr>
          <w:color w:val="000000" w:themeColor="text1"/>
        </w:rPr>
        <w:tab/>
        <w:t>ERYC Community Governance Review.</w:t>
      </w:r>
    </w:p>
    <w:p w14:paraId="1AFE51F9" w14:textId="77777777" w:rsidR="0042137B" w:rsidRDefault="0042137B" w:rsidP="00354C85">
      <w:pPr>
        <w:pStyle w:val="ListParagraph"/>
        <w:ind w:left="-567"/>
        <w:rPr>
          <w:color w:val="000000" w:themeColor="text1"/>
        </w:rPr>
      </w:pPr>
    </w:p>
    <w:p w14:paraId="4EFCE7D1" w14:textId="6CCC264C" w:rsidR="0042137B" w:rsidRDefault="0042137B" w:rsidP="00354C85">
      <w:pPr>
        <w:pStyle w:val="ListParagraph"/>
        <w:ind w:left="-567"/>
        <w:rPr>
          <w:color w:val="000000" w:themeColor="text1"/>
        </w:rPr>
      </w:pPr>
      <w:r>
        <w:rPr>
          <w:color w:val="000000" w:themeColor="text1"/>
        </w:rPr>
        <w:t xml:space="preserve">The completion of this review has been delayed </w:t>
      </w:r>
      <w:r w:rsidR="00DB6270">
        <w:rPr>
          <w:color w:val="000000" w:themeColor="text1"/>
        </w:rPr>
        <w:t>because of</w:t>
      </w:r>
      <w:r>
        <w:rPr>
          <w:color w:val="000000" w:themeColor="text1"/>
        </w:rPr>
        <w:t xml:space="preserve"> the General Election.</w:t>
      </w:r>
    </w:p>
    <w:p w14:paraId="63ECA610" w14:textId="67BE4556" w:rsidR="004B79FE" w:rsidRDefault="004B79FE">
      <w:pPr>
        <w:rPr>
          <w:color w:val="000000" w:themeColor="text1"/>
        </w:rPr>
      </w:pPr>
      <w:r>
        <w:rPr>
          <w:color w:val="000000" w:themeColor="text1"/>
        </w:rPr>
        <w:br w:type="page"/>
      </w:r>
    </w:p>
    <w:p w14:paraId="0976D6C7" w14:textId="77777777" w:rsidR="00307AF4" w:rsidRPr="004B79FE" w:rsidRDefault="00307AF4" w:rsidP="004B79FE">
      <w:pPr>
        <w:rPr>
          <w:color w:val="000000" w:themeColor="text1"/>
        </w:rPr>
      </w:pPr>
    </w:p>
    <w:p w14:paraId="6077B72A" w14:textId="01B4A51C" w:rsidR="006769B1" w:rsidRDefault="006769B1" w:rsidP="00354C85">
      <w:pPr>
        <w:pStyle w:val="ListParagraph"/>
        <w:ind w:left="-567"/>
        <w:rPr>
          <w:color w:val="000000" w:themeColor="text1"/>
          <w:u w:val="single"/>
        </w:rPr>
      </w:pPr>
      <w:r>
        <w:rPr>
          <w:color w:val="000000" w:themeColor="text1"/>
          <w:u w:val="single"/>
        </w:rPr>
        <w:t>24-25</w:t>
      </w:r>
      <w:r w:rsidRPr="00C11094">
        <w:rPr>
          <w:color w:val="000000" w:themeColor="text1"/>
          <w:u w:val="single"/>
        </w:rPr>
        <w:t>/</w:t>
      </w:r>
      <w:r>
        <w:rPr>
          <w:color w:val="000000" w:themeColor="text1"/>
          <w:u w:val="single"/>
        </w:rPr>
        <w:t>4</w:t>
      </w:r>
      <w:r w:rsidRPr="00C11094">
        <w:rPr>
          <w:color w:val="000000" w:themeColor="text1"/>
          <w:u w:val="single"/>
        </w:rPr>
        <w:t>5 Parish Council ongoing Business Matters</w:t>
      </w:r>
      <w:r>
        <w:rPr>
          <w:color w:val="000000" w:themeColor="text1"/>
          <w:u w:val="single"/>
        </w:rPr>
        <w:t xml:space="preserve"> continued</w:t>
      </w:r>
      <w:r w:rsidRPr="00C11094">
        <w:rPr>
          <w:color w:val="000000" w:themeColor="text1"/>
          <w:u w:val="single"/>
        </w:rPr>
        <w:t>:</w:t>
      </w:r>
    </w:p>
    <w:p w14:paraId="73CD3788" w14:textId="77777777" w:rsidR="006769B1" w:rsidRDefault="006769B1" w:rsidP="00354C85">
      <w:pPr>
        <w:pStyle w:val="ListParagraph"/>
        <w:ind w:left="-567"/>
        <w:rPr>
          <w:color w:val="000000" w:themeColor="text1"/>
          <w:u w:val="single"/>
        </w:rPr>
      </w:pPr>
    </w:p>
    <w:p w14:paraId="63E0E023" w14:textId="6BBAAEB5" w:rsidR="00354C85" w:rsidRDefault="00354C85" w:rsidP="00354C85">
      <w:pPr>
        <w:pStyle w:val="ListParagraph"/>
        <w:ind w:left="-567"/>
        <w:rPr>
          <w:color w:val="000000" w:themeColor="text1"/>
        </w:rPr>
      </w:pPr>
      <w:r w:rsidRPr="00354C85">
        <w:rPr>
          <w:color w:val="000000" w:themeColor="text1"/>
        </w:rPr>
        <w:t>45.3</w:t>
      </w:r>
      <w:r w:rsidRPr="00354C85">
        <w:rPr>
          <w:color w:val="000000" w:themeColor="text1"/>
        </w:rPr>
        <w:tab/>
        <w:t>Village Green</w:t>
      </w:r>
    </w:p>
    <w:p w14:paraId="787D1F84" w14:textId="77777777" w:rsidR="00DB6270" w:rsidRPr="00307AF4" w:rsidRDefault="00DB6270" w:rsidP="00307AF4">
      <w:pPr>
        <w:rPr>
          <w:color w:val="000000" w:themeColor="text1"/>
        </w:rPr>
      </w:pPr>
    </w:p>
    <w:p w14:paraId="0E20EFF4" w14:textId="477DF378" w:rsidR="00A83050" w:rsidRPr="00A83050" w:rsidRDefault="00354C85" w:rsidP="00A83050">
      <w:pPr>
        <w:pStyle w:val="ListParagraph"/>
        <w:numPr>
          <w:ilvl w:val="0"/>
          <w:numId w:val="61"/>
        </w:numPr>
        <w:rPr>
          <w:color w:val="000000" w:themeColor="text1"/>
        </w:rPr>
      </w:pPr>
      <w:r w:rsidRPr="00354C85">
        <w:rPr>
          <w:color w:val="000000" w:themeColor="text1"/>
        </w:rPr>
        <w:t>Feedback from open meeting.</w:t>
      </w:r>
    </w:p>
    <w:p w14:paraId="2677F2A8" w14:textId="50B2B006" w:rsidR="00A83050" w:rsidRDefault="00A83050" w:rsidP="00A83050">
      <w:pPr>
        <w:pStyle w:val="ListParagraph"/>
        <w:ind w:left="353"/>
        <w:rPr>
          <w:color w:val="000000" w:themeColor="text1"/>
        </w:rPr>
      </w:pPr>
      <w:r>
        <w:rPr>
          <w:color w:val="000000" w:themeColor="text1"/>
        </w:rPr>
        <w:t>The open meeting was well attended and there were no major issues identified (See Open Meeting minutes for detail).</w:t>
      </w:r>
    </w:p>
    <w:p w14:paraId="762809C0" w14:textId="77777777" w:rsidR="00A83050" w:rsidRPr="00354C85" w:rsidRDefault="00A83050" w:rsidP="00A83050">
      <w:pPr>
        <w:pStyle w:val="ListParagraph"/>
        <w:ind w:left="353"/>
        <w:rPr>
          <w:color w:val="000000" w:themeColor="text1"/>
        </w:rPr>
      </w:pPr>
    </w:p>
    <w:p w14:paraId="3270E308" w14:textId="45E1C1BB" w:rsidR="00354C85" w:rsidRDefault="00354C85" w:rsidP="00A83050">
      <w:pPr>
        <w:pStyle w:val="ListParagraph"/>
        <w:numPr>
          <w:ilvl w:val="0"/>
          <w:numId w:val="61"/>
        </w:numPr>
        <w:rPr>
          <w:color w:val="000000" w:themeColor="text1"/>
        </w:rPr>
      </w:pPr>
      <w:r w:rsidRPr="00354C85">
        <w:rPr>
          <w:color w:val="000000" w:themeColor="text1"/>
        </w:rPr>
        <w:t>General update and forward plan.</w:t>
      </w:r>
    </w:p>
    <w:p w14:paraId="761AA25A" w14:textId="77777777" w:rsidR="00A83050" w:rsidRDefault="00A83050" w:rsidP="00A83050">
      <w:pPr>
        <w:pStyle w:val="ListParagraph"/>
        <w:ind w:left="353"/>
        <w:rPr>
          <w:color w:val="000000" w:themeColor="text1"/>
        </w:rPr>
      </w:pPr>
    </w:p>
    <w:p w14:paraId="183E000B" w14:textId="77777777" w:rsidR="00A83050" w:rsidRDefault="00A83050" w:rsidP="00A83050">
      <w:pPr>
        <w:pStyle w:val="ListParagraph"/>
        <w:ind w:left="353"/>
        <w:rPr>
          <w:color w:val="000000" w:themeColor="text1"/>
        </w:rPr>
      </w:pPr>
      <w:r>
        <w:rPr>
          <w:color w:val="000000" w:themeColor="text1"/>
        </w:rPr>
        <w:t xml:space="preserve">The boundary hedges of the green were discussed in detail. </w:t>
      </w:r>
    </w:p>
    <w:p w14:paraId="261277C9" w14:textId="67D2663A" w:rsidR="00A83050" w:rsidRDefault="00A83050" w:rsidP="00A83050">
      <w:pPr>
        <w:pStyle w:val="ListParagraph"/>
        <w:ind w:left="353"/>
        <w:rPr>
          <w:color w:val="000000" w:themeColor="text1"/>
        </w:rPr>
      </w:pPr>
      <w:r>
        <w:rPr>
          <w:color w:val="000000" w:themeColor="text1"/>
        </w:rPr>
        <w:t xml:space="preserve">The hedge along Thorpe must be cut down to a height of 1.05m meters above the highway level (this is an ERYC </w:t>
      </w:r>
      <w:r w:rsidR="00D479DC">
        <w:rPr>
          <w:color w:val="000000" w:themeColor="text1"/>
        </w:rPr>
        <w:t>Planning</w:t>
      </w:r>
      <w:r w:rsidR="0002764B">
        <w:rPr>
          <w:color w:val="000000" w:themeColor="text1"/>
        </w:rPr>
        <w:t>/</w:t>
      </w:r>
      <w:r w:rsidR="00D479DC">
        <w:rPr>
          <w:color w:val="000000" w:themeColor="text1"/>
        </w:rPr>
        <w:t xml:space="preserve">Highways </w:t>
      </w:r>
      <w:r>
        <w:rPr>
          <w:color w:val="000000" w:themeColor="text1"/>
        </w:rPr>
        <w:t>stipulation).</w:t>
      </w:r>
    </w:p>
    <w:p w14:paraId="4C7EF885" w14:textId="77777777" w:rsidR="00D479DC" w:rsidRDefault="00D479DC" w:rsidP="00A83050">
      <w:pPr>
        <w:pStyle w:val="ListParagraph"/>
        <w:ind w:left="353"/>
        <w:rPr>
          <w:color w:val="000000" w:themeColor="text1"/>
        </w:rPr>
      </w:pPr>
    </w:p>
    <w:p w14:paraId="4D7CCCA1" w14:textId="26BFED9C" w:rsidR="00084957" w:rsidRDefault="00A83050" w:rsidP="00A83050">
      <w:pPr>
        <w:pStyle w:val="ListParagraph"/>
        <w:ind w:left="353"/>
        <w:rPr>
          <w:color w:val="000000" w:themeColor="text1"/>
        </w:rPr>
      </w:pPr>
      <w:r>
        <w:rPr>
          <w:color w:val="000000" w:themeColor="text1"/>
        </w:rPr>
        <w:t>Parish Councillor Jamie Wheldon proposed that we cut the hedge north side of the green (Beck side)</w:t>
      </w:r>
      <w:r w:rsidR="00D479DC">
        <w:rPr>
          <w:color w:val="000000" w:themeColor="text1"/>
        </w:rPr>
        <w:t xml:space="preserve"> height</w:t>
      </w:r>
      <w:r>
        <w:rPr>
          <w:color w:val="000000" w:themeColor="text1"/>
        </w:rPr>
        <w:t xml:space="preserve"> to approximately 1.25 – 1.4m</w:t>
      </w:r>
      <w:r w:rsidR="00D479DC">
        <w:rPr>
          <w:color w:val="000000" w:themeColor="text1"/>
        </w:rPr>
        <w:t xml:space="preserve"> (wooden fence dictati</w:t>
      </w:r>
      <w:r w:rsidR="00084957">
        <w:rPr>
          <w:color w:val="000000" w:themeColor="text1"/>
        </w:rPr>
        <w:t>ng</w:t>
      </w:r>
      <w:r w:rsidR="00D479DC">
        <w:rPr>
          <w:color w:val="000000" w:themeColor="text1"/>
        </w:rPr>
        <w:t xml:space="preserve"> exact height). Both sides of the hedge to be cut. </w:t>
      </w:r>
      <w:r w:rsidR="00084957">
        <w:rPr>
          <w:color w:val="000000" w:themeColor="text1"/>
        </w:rPr>
        <w:t xml:space="preserve">Trees will be reviewed post </w:t>
      </w:r>
      <w:r w:rsidR="0002764B">
        <w:rPr>
          <w:color w:val="000000" w:themeColor="text1"/>
        </w:rPr>
        <w:t>hedge cutting.</w:t>
      </w:r>
    </w:p>
    <w:p w14:paraId="20791A7E" w14:textId="77777777" w:rsidR="00084957" w:rsidRDefault="00084957" w:rsidP="00A83050">
      <w:pPr>
        <w:pStyle w:val="ListParagraph"/>
        <w:ind w:left="353"/>
        <w:rPr>
          <w:color w:val="000000" w:themeColor="text1"/>
        </w:rPr>
      </w:pPr>
    </w:p>
    <w:p w14:paraId="61151E74" w14:textId="0909A027" w:rsidR="00084957" w:rsidRPr="00084957" w:rsidRDefault="00D479DC" w:rsidP="00084957">
      <w:pPr>
        <w:pStyle w:val="ListParagraph"/>
        <w:ind w:left="353"/>
        <w:rPr>
          <w:color w:val="000000" w:themeColor="text1"/>
        </w:rPr>
      </w:pPr>
      <w:r>
        <w:rPr>
          <w:color w:val="000000" w:themeColor="text1"/>
        </w:rPr>
        <w:t>This proposal was seconded by Parish Councillor Jeremy Mason</w:t>
      </w:r>
      <w:r w:rsidR="00084957">
        <w:rPr>
          <w:color w:val="000000" w:themeColor="text1"/>
        </w:rPr>
        <w:t>.</w:t>
      </w:r>
    </w:p>
    <w:p w14:paraId="77B3E0AB" w14:textId="442B3664" w:rsidR="00084957" w:rsidRPr="00084957" w:rsidRDefault="00084957" w:rsidP="00084957">
      <w:pPr>
        <w:pStyle w:val="ListParagraph"/>
        <w:ind w:left="353"/>
        <w:rPr>
          <w:color w:val="000000" w:themeColor="text1"/>
        </w:rPr>
      </w:pPr>
      <w:r w:rsidRPr="00084957">
        <w:rPr>
          <w:color w:val="000000" w:themeColor="text1"/>
        </w:rPr>
        <w:t>A vote was taken, and the resolution was carried unanimously.</w:t>
      </w:r>
    </w:p>
    <w:p w14:paraId="34E164B8" w14:textId="1836C417" w:rsidR="00A83050" w:rsidRDefault="00084957" w:rsidP="007C2ACD">
      <w:pPr>
        <w:pStyle w:val="ListParagraph"/>
        <w:ind w:left="353"/>
        <w:rPr>
          <w:rFonts w:cstheme="minorHAnsi"/>
          <w:color w:val="000000" w:themeColor="text1"/>
        </w:rPr>
      </w:pPr>
      <w:r w:rsidRPr="005F5FE7">
        <w:rPr>
          <w:rFonts w:cstheme="minorHAnsi"/>
          <w:color w:val="000000" w:themeColor="text1"/>
        </w:rPr>
        <w:t xml:space="preserve">Resolved: </w:t>
      </w:r>
      <w:r>
        <w:rPr>
          <w:rFonts w:cstheme="minorHAnsi"/>
          <w:color w:val="000000" w:themeColor="text1"/>
        </w:rPr>
        <w:t>Cut hedges as detailed above.</w:t>
      </w:r>
    </w:p>
    <w:p w14:paraId="5CA3EFE9" w14:textId="77777777" w:rsidR="00BB7986" w:rsidRDefault="00BB7986" w:rsidP="007C2ACD">
      <w:pPr>
        <w:pStyle w:val="ListParagraph"/>
        <w:ind w:left="353"/>
        <w:rPr>
          <w:rFonts w:cstheme="minorHAnsi"/>
          <w:color w:val="000000" w:themeColor="text1"/>
        </w:rPr>
      </w:pPr>
    </w:p>
    <w:p w14:paraId="41B81AA2" w14:textId="5715D9C8" w:rsidR="00BB7986" w:rsidRDefault="00BB7986" w:rsidP="00BB7986">
      <w:pPr>
        <w:pStyle w:val="ListParagraph"/>
        <w:spacing w:after="240"/>
        <w:ind w:left="-567" w:firstLine="920"/>
        <w:rPr>
          <w:rFonts w:cstheme="minorHAnsi"/>
          <w:color w:val="FF0000"/>
        </w:rPr>
      </w:pPr>
      <w:r w:rsidRPr="002F7CBA">
        <w:rPr>
          <w:rFonts w:cstheme="minorHAnsi"/>
          <w:color w:val="FF0000"/>
        </w:rPr>
        <w:t>Action:</w:t>
      </w:r>
      <w:r>
        <w:rPr>
          <w:rFonts w:cstheme="minorHAnsi"/>
          <w:color w:val="FF0000"/>
        </w:rPr>
        <w:t xml:space="preserve"> Clerk asked to arrange quotes.</w:t>
      </w:r>
    </w:p>
    <w:p w14:paraId="025D5174" w14:textId="05A0EE93" w:rsidR="00230903" w:rsidRDefault="00BB7986" w:rsidP="00BB7986">
      <w:pPr>
        <w:pStyle w:val="ListParagraph"/>
        <w:spacing w:after="240"/>
        <w:ind w:left="-567" w:firstLine="920"/>
        <w:rPr>
          <w:rFonts w:cstheme="minorHAnsi"/>
          <w:color w:val="FF0000"/>
        </w:rPr>
      </w:pPr>
      <w:r>
        <w:rPr>
          <w:rFonts w:cstheme="minorHAnsi"/>
          <w:color w:val="FF0000"/>
        </w:rPr>
        <w:t>Action Date: October 2024</w:t>
      </w:r>
    </w:p>
    <w:p w14:paraId="6D5EC38D" w14:textId="77777777" w:rsidR="00BB7986" w:rsidRPr="00BB7986" w:rsidRDefault="00BB7986" w:rsidP="00BB7986">
      <w:pPr>
        <w:pStyle w:val="ListParagraph"/>
        <w:spacing w:after="240"/>
        <w:ind w:left="-567" w:firstLine="920"/>
        <w:rPr>
          <w:rFonts w:cstheme="minorHAnsi"/>
          <w:color w:val="FF0000"/>
        </w:rPr>
      </w:pPr>
    </w:p>
    <w:p w14:paraId="1A4D6411" w14:textId="22FB7FAA" w:rsidR="00230903" w:rsidRDefault="00230903" w:rsidP="007C2ACD">
      <w:pPr>
        <w:pStyle w:val="ListParagraph"/>
        <w:ind w:left="353"/>
        <w:rPr>
          <w:rFonts w:cstheme="minorHAnsi"/>
          <w:color w:val="000000" w:themeColor="text1"/>
        </w:rPr>
      </w:pPr>
      <w:r>
        <w:rPr>
          <w:rFonts w:cstheme="minorHAnsi"/>
          <w:color w:val="000000" w:themeColor="text1"/>
        </w:rPr>
        <w:t>VG Signage</w:t>
      </w:r>
      <w:r w:rsidR="00BB7986">
        <w:rPr>
          <w:rFonts w:cstheme="minorHAnsi"/>
          <w:color w:val="000000" w:themeColor="text1"/>
        </w:rPr>
        <w:t xml:space="preserve"> (Perspex sign</w:t>
      </w:r>
      <w:r w:rsidR="00307AF4">
        <w:rPr>
          <w:rFonts w:cstheme="minorHAnsi"/>
          <w:color w:val="000000" w:themeColor="text1"/>
        </w:rPr>
        <w:t>)</w:t>
      </w:r>
      <w:r w:rsidR="002F7CBA">
        <w:rPr>
          <w:rFonts w:cstheme="minorHAnsi"/>
          <w:color w:val="000000" w:themeColor="text1"/>
        </w:rPr>
        <w:t>:</w:t>
      </w:r>
    </w:p>
    <w:p w14:paraId="6D830811" w14:textId="77777777" w:rsidR="002B7504" w:rsidRDefault="002B7504" w:rsidP="007C2ACD">
      <w:pPr>
        <w:pStyle w:val="ListParagraph"/>
        <w:ind w:left="353"/>
        <w:rPr>
          <w:rFonts w:cstheme="minorHAnsi"/>
          <w:color w:val="000000" w:themeColor="text1"/>
        </w:rPr>
      </w:pPr>
    </w:p>
    <w:p w14:paraId="6D05396B" w14:textId="76A19A23" w:rsidR="002B7504" w:rsidRDefault="002F7CBA" w:rsidP="002F7CBA">
      <w:pPr>
        <w:pStyle w:val="ListParagraph"/>
        <w:numPr>
          <w:ilvl w:val="0"/>
          <w:numId w:val="62"/>
        </w:numPr>
        <w:rPr>
          <w:rFonts w:cstheme="minorHAnsi"/>
          <w:color w:val="000000" w:themeColor="text1"/>
        </w:rPr>
      </w:pPr>
      <w:r>
        <w:rPr>
          <w:rFonts w:cstheme="minorHAnsi"/>
          <w:color w:val="000000" w:themeColor="text1"/>
        </w:rPr>
        <w:t>Dogs on leads, any dog mess to cleaned up immediately.</w:t>
      </w:r>
    </w:p>
    <w:p w14:paraId="72AD0B6F" w14:textId="55E08372" w:rsidR="002B7504" w:rsidRPr="002F7CBA" w:rsidRDefault="002F7CBA" w:rsidP="002F7CBA">
      <w:pPr>
        <w:pStyle w:val="ListParagraph"/>
        <w:numPr>
          <w:ilvl w:val="0"/>
          <w:numId w:val="62"/>
        </w:numPr>
        <w:rPr>
          <w:rFonts w:cstheme="minorHAnsi"/>
          <w:color w:val="000000" w:themeColor="text1"/>
        </w:rPr>
      </w:pPr>
      <w:r>
        <w:rPr>
          <w:rFonts w:cstheme="minorHAnsi"/>
          <w:color w:val="000000" w:themeColor="text1"/>
        </w:rPr>
        <w:t>Young children to be accompanied by an adult.</w:t>
      </w:r>
    </w:p>
    <w:p w14:paraId="52EC2114" w14:textId="75FFD973" w:rsidR="00BB7986" w:rsidRDefault="004B79FE" w:rsidP="004B79FE">
      <w:pPr>
        <w:pStyle w:val="ListParagraph"/>
        <w:numPr>
          <w:ilvl w:val="0"/>
          <w:numId w:val="62"/>
        </w:numPr>
        <w:rPr>
          <w:color w:val="000000" w:themeColor="text1"/>
        </w:rPr>
      </w:pPr>
      <w:r w:rsidRPr="004B79FE">
        <w:rPr>
          <w:color w:val="000000" w:themeColor="text1"/>
        </w:rPr>
        <w:t>Although every precaution has been taken to minimize risks to users, residents are reminded that this area is natural terrain. Use it at your own risk and please ensure your own safety.</w:t>
      </w:r>
    </w:p>
    <w:p w14:paraId="1AA1CDE6" w14:textId="77777777" w:rsidR="00E00B76" w:rsidRPr="004B79FE" w:rsidRDefault="00E00B76" w:rsidP="00E00B76">
      <w:pPr>
        <w:pStyle w:val="ListParagraph"/>
        <w:numPr>
          <w:ilvl w:val="0"/>
          <w:numId w:val="62"/>
        </w:numPr>
        <w:rPr>
          <w:color w:val="000000" w:themeColor="text1"/>
        </w:rPr>
      </w:pPr>
      <w:r w:rsidRPr="002B7504">
        <w:rPr>
          <w:color w:val="000000" w:themeColor="text1"/>
        </w:rPr>
        <w:t>Please report any issues relating to safety in writing to the Clerk or any member of the Parish Council</w:t>
      </w:r>
      <w:r>
        <w:rPr>
          <w:color w:val="000000" w:themeColor="text1"/>
        </w:rPr>
        <w:t>.</w:t>
      </w:r>
    </w:p>
    <w:p w14:paraId="2F898283" w14:textId="77777777" w:rsidR="004B79FE" w:rsidRDefault="004B79FE" w:rsidP="004B79FE">
      <w:pPr>
        <w:pStyle w:val="ListParagraph"/>
        <w:ind w:left="1073"/>
        <w:rPr>
          <w:color w:val="000000" w:themeColor="text1"/>
        </w:rPr>
      </w:pPr>
    </w:p>
    <w:p w14:paraId="23EC0267" w14:textId="7523866A" w:rsidR="00BB7986" w:rsidRDefault="00BB7986" w:rsidP="00BB7986">
      <w:pPr>
        <w:pStyle w:val="ListParagraph"/>
        <w:spacing w:after="240"/>
        <w:ind w:left="-567" w:firstLine="920"/>
        <w:rPr>
          <w:rFonts w:cstheme="minorHAnsi"/>
          <w:color w:val="FF0000"/>
        </w:rPr>
      </w:pPr>
      <w:r w:rsidRPr="002F7CBA">
        <w:rPr>
          <w:rFonts w:cstheme="minorHAnsi"/>
          <w:color w:val="FF0000"/>
        </w:rPr>
        <w:t>Action:</w:t>
      </w:r>
      <w:r>
        <w:rPr>
          <w:rFonts w:cstheme="minorHAnsi"/>
          <w:color w:val="FF0000"/>
        </w:rPr>
        <w:t xml:space="preserve"> Clerk asked to purchase sign.</w:t>
      </w:r>
    </w:p>
    <w:p w14:paraId="3024DCF8" w14:textId="77777777" w:rsidR="00BB7986" w:rsidRPr="002F7CBA" w:rsidRDefault="00BB7986" w:rsidP="00BB7986">
      <w:pPr>
        <w:pStyle w:val="ListParagraph"/>
        <w:spacing w:after="240"/>
        <w:ind w:left="-567" w:firstLine="920"/>
        <w:rPr>
          <w:rFonts w:cstheme="minorHAnsi"/>
          <w:color w:val="FF0000"/>
        </w:rPr>
      </w:pPr>
      <w:r>
        <w:rPr>
          <w:rFonts w:cstheme="minorHAnsi"/>
          <w:color w:val="FF0000"/>
        </w:rPr>
        <w:t>Action Date: October 2024</w:t>
      </w:r>
    </w:p>
    <w:p w14:paraId="14C0D3C0" w14:textId="77777777" w:rsidR="00A83050" w:rsidRPr="00354C85" w:rsidRDefault="00A83050" w:rsidP="00A83050">
      <w:pPr>
        <w:pStyle w:val="ListParagraph"/>
        <w:ind w:left="353"/>
        <w:rPr>
          <w:color w:val="000000" w:themeColor="text1"/>
        </w:rPr>
      </w:pPr>
    </w:p>
    <w:p w14:paraId="2FC28A57" w14:textId="20325376" w:rsidR="00354C85" w:rsidRDefault="00A83050" w:rsidP="007C2ACD">
      <w:pPr>
        <w:pStyle w:val="ListParagraph"/>
        <w:numPr>
          <w:ilvl w:val="0"/>
          <w:numId w:val="61"/>
        </w:numPr>
        <w:rPr>
          <w:color w:val="000000" w:themeColor="text1"/>
        </w:rPr>
      </w:pPr>
      <w:r>
        <w:rPr>
          <w:color w:val="000000" w:themeColor="text1"/>
        </w:rPr>
        <w:t xml:space="preserve">VG </w:t>
      </w:r>
      <w:r w:rsidR="00354C85" w:rsidRPr="00354C85">
        <w:rPr>
          <w:color w:val="000000" w:themeColor="text1"/>
        </w:rPr>
        <w:t>Risk Assessment</w:t>
      </w:r>
      <w:r w:rsidR="007C2ACD">
        <w:rPr>
          <w:color w:val="000000" w:themeColor="text1"/>
        </w:rPr>
        <w:t xml:space="preserve"> (RA)</w:t>
      </w:r>
      <w:r w:rsidR="00354C85" w:rsidRPr="00354C85">
        <w:rPr>
          <w:color w:val="000000" w:themeColor="text1"/>
        </w:rPr>
        <w:t xml:space="preserve"> </w:t>
      </w:r>
      <w:r w:rsidR="007C2ACD">
        <w:rPr>
          <w:color w:val="000000" w:themeColor="text1"/>
        </w:rPr>
        <w:t xml:space="preserve">- </w:t>
      </w:r>
      <w:r w:rsidR="00354C85" w:rsidRPr="00354C85">
        <w:rPr>
          <w:color w:val="000000" w:themeColor="text1"/>
        </w:rPr>
        <w:t>Revision 1.5.</w:t>
      </w:r>
    </w:p>
    <w:p w14:paraId="1B71B0D2" w14:textId="77777777" w:rsidR="007C2ACD" w:rsidRDefault="007C2ACD" w:rsidP="007C2ACD">
      <w:pPr>
        <w:rPr>
          <w:color w:val="000000" w:themeColor="text1"/>
        </w:rPr>
      </w:pPr>
    </w:p>
    <w:p w14:paraId="6DC0B845" w14:textId="0821E8D2" w:rsidR="007C2ACD" w:rsidRDefault="007C2ACD" w:rsidP="004B79FE">
      <w:pPr>
        <w:pStyle w:val="ListParagraph"/>
        <w:ind w:left="353"/>
        <w:rPr>
          <w:color w:val="000000" w:themeColor="text1"/>
        </w:rPr>
      </w:pPr>
      <w:r>
        <w:rPr>
          <w:color w:val="000000" w:themeColor="text1"/>
        </w:rPr>
        <w:t>The RA was discussed in detail and agreed that the controls identified in the RA be put in place.</w:t>
      </w:r>
    </w:p>
    <w:p w14:paraId="1CD4D7AE" w14:textId="77777777" w:rsidR="004B79FE" w:rsidRPr="007C2ACD" w:rsidRDefault="004B79FE" w:rsidP="004B79FE">
      <w:pPr>
        <w:pStyle w:val="ListParagraph"/>
        <w:ind w:left="353"/>
        <w:rPr>
          <w:color w:val="000000" w:themeColor="text1"/>
        </w:rPr>
      </w:pPr>
    </w:p>
    <w:p w14:paraId="5541FCAD" w14:textId="0F064975" w:rsidR="00354C85" w:rsidRDefault="00354C85" w:rsidP="00BB7986">
      <w:pPr>
        <w:pStyle w:val="ListParagraph"/>
        <w:tabs>
          <w:tab w:val="left" w:pos="720"/>
          <w:tab w:val="left" w:pos="1440"/>
          <w:tab w:val="left" w:pos="2544"/>
        </w:tabs>
        <w:ind w:left="-567"/>
        <w:rPr>
          <w:color w:val="000000" w:themeColor="text1"/>
        </w:rPr>
      </w:pPr>
      <w:r w:rsidRPr="00354C85">
        <w:rPr>
          <w:color w:val="000000" w:themeColor="text1"/>
        </w:rPr>
        <w:t>45.4</w:t>
      </w:r>
      <w:r w:rsidR="00AD66B7">
        <w:rPr>
          <w:color w:val="000000" w:themeColor="text1"/>
        </w:rPr>
        <w:t xml:space="preserve">.        </w:t>
      </w:r>
      <w:r w:rsidRPr="00354C85">
        <w:rPr>
          <w:color w:val="000000" w:themeColor="text1"/>
        </w:rPr>
        <w:t xml:space="preserve">AMEN Field </w:t>
      </w:r>
      <w:r w:rsidR="00BB7986">
        <w:rPr>
          <w:color w:val="000000" w:themeColor="text1"/>
        </w:rPr>
        <w:t>update – rescheduled for next meeting</w:t>
      </w:r>
      <w:r w:rsidRPr="00354C85">
        <w:rPr>
          <w:color w:val="000000" w:themeColor="text1"/>
        </w:rPr>
        <w:t>.</w:t>
      </w:r>
      <w:r w:rsidR="00BB7986">
        <w:rPr>
          <w:color w:val="000000" w:themeColor="text1"/>
        </w:rPr>
        <w:tab/>
      </w:r>
    </w:p>
    <w:p w14:paraId="5E9DCC71" w14:textId="0A2ECD6F" w:rsidR="006769B1" w:rsidRDefault="006769B1">
      <w:pPr>
        <w:rPr>
          <w:rFonts w:asciiTheme="minorHAnsi" w:eastAsiaTheme="minorHAnsi" w:hAnsiTheme="minorHAnsi" w:cstheme="minorBidi"/>
          <w:color w:val="000000" w:themeColor="text1"/>
          <w:lang w:eastAsia="en-US"/>
        </w:rPr>
      </w:pPr>
      <w:r>
        <w:rPr>
          <w:color w:val="000000" w:themeColor="text1"/>
        </w:rPr>
        <w:br w:type="page"/>
      </w:r>
    </w:p>
    <w:p w14:paraId="408BDFE3" w14:textId="77777777" w:rsidR="007C2ACD" w:rsidRDefault="007C2ACD" w:rsidP="00354C85">
      <w:pPr>
        <w:pStyle w:val="ListParagraph"/>
        <w:ind w:left="-567"/>
        <w:rPr>
          <w:color w:val="000000" w:themeColor="text1"/>
        </w:rPr>
      </w:pPr>
    </w:p>
    <w:p w14:paraId="7C19516B" w14:textId="77777777" w:rsidR="00307AF4" w:rsidRPr="00307AF4" w:rsidRDefault="00307AF4" w:rsidP="00307AF4">
      <w:pPr>
        <w:ind w:left="-567"/>
        <w:rPr>
          <w:rFonts w:asciiTheme="minorHAnsi" w:hAnsiTheme="minorHAnsi" w:cstheme="minorHAnsi"/>
          <w:color w:val="000000" w:themeColor="text1"/>
          <w:u w:val="single"/>
        </w:rPr>
      </w:pPr>
      <w:r w:rsidRPr="00307AF4">
        <w:rPr>
          <w:rFonts w:asciiTheme="minorHAnsi" w:eastAsiaTheme="minorHAnsi" w:hAnsiTheme="minorHAnsi" w:cstheme="minorHAnsi"/>
          <w:color w:val="000000" w:themeColor="text1"/>
          <w:u w:val="single"/>
        </w:rPr>
        <w:t>24-25/45 Parish Council ongoing Business Matters</w:t>
      </w:r>
      <w:r w:rsidRPr="00307AF4">
        <w:rPr>
          <w:rFonts w:asciiTheme="minorHAnsi" w:hAnsiTheme="minorHAnsi" w:cstheme="minorHAnsi"/>
          <w:color w:val="000000" w:themeColor="text1"/>
          <w:u w:val="single"/>
        </w:rPr>
        <w:t xml:space="preserve"> continued</w:t>
      </w:r>
      <w:r w:rsidRPr="00307AF4">
        <w:rPr>
          <w:rFonts w:asciiTheme="minorHAnsi" w:eastAsiaTheme="minorHAnsi" w:hAnsiTheme="minorHAnsi" w:cstheme="minorHAnsi"/>
          <w:color w:val="000000" w:themeColor="text1"/>
          <w:u w:val="single"/>
        </w:rPr>
        <w:t>:</w:t>
      </w:r>
    </w:p>
    <w:p w14:paraId="2C2846A2" w14:textId="77777777" w:rsidR="007C2ACD" w:rsidRPr="00354C85" w:rsidRDefault="007C2ACD" w:rsidP="00354C85">
      <w:pPr>
        <w:pStyle w:val="ListParagraph"/>
        <w:ind w:left="-567"/>
        <w:rPr>
          <w:color w:val="000000" w:themeColor="text1"/>
        </w:rPr>
      </w:pPr>
    </w:p>
    <w:p w14:paraId="5F876737" w14:textId="77777777" w:rsidR="00354C85" w:rsidRDefault="00354C85" w:rsidP="00354C85">
      <w:pPr>
        <w:pStyle w:val="ListParagraph"/>
        <w:ind w:left="-567"/>
        <w:rPr>
          <w:color w:val="000000" w:themeColor="text1"/>
        </w:rPr>
      </w:pPr>
      <w:r w:rsidRPr="00354C85">
        <w:rPr>
          <w:color w:val="000000" w:themeColor="text1"/>
        </w:rPr>
        <w:t>45.5</w:t>
      </w:r>
      <w:r w:rsidRPr="00354C85">
        <w:rPr>
          <w:color w:val="000000" w:themeColor="text1"/>
        </w:rPr>
        <w:tab/>
        <w:t>PC Asset Review/Risk Assessment.</w:t>
      </w:r>
    </w:p>
    <w:p w14:paraId="5F262581" w14:textId="3D04F9EF" w:rsidR="00307AF4" w:rsidRDefault="00307AF4" w:rsidP="00354C85">
      <w:pPr>
        <w:pStyle w:val="ListParagraph"/>
        <w:ind w:left="-567"/>
        <w:rPr>
          <w:color w:val="FF0000"/>
        </w:rPr>
      </w:pPr>
    </w:p>
    <w:p w14:paraId="0F0382FF" w14:textId="5D29D7C5" w:rsidR="0002764B" w:rsidRDefault="0002764B" w:rsidP="00354C85">
      <w:pPr>
        <w:pStyle w:val="ListParagraph"/>
        <w:ind w:left="-567"/>
        <w:rPr>
          <w:color w:val="000000" w:themeColor="text1"/>
        </w:rPr>
      </w:pPr>
      <w:r w:rsidRPr="0002764B">
        <w:rPr>
          <w:color w:val="000000" w:themeColor="text1"/>
        </w:rPr>
        <w:t>The asset review was discussed, and the following</w:t>
      </w:r>
      <w:r>
        <w:rPr>
          <w:color w:val="000000" w:themeColor="text1"/>
        </w:rPr>
        <w:t xml:space="preserve"> was agreed;</w:t>
      </w:r>
    </w:p>
    <w:p w14:paraId="0B3D8763" w14:textId="77777777" w:rsidR="0002764B" w:rsidRDefault="0002764B" w:rsidP="00354C85">
      <w:pPr>
        <w:pStyle w:val="ListParagraph"/>
        <w:ind w:left="-567"/>
        <w:rPr>
          <w:color w:val="000000" w:themeColor="text1"/>
        </w:rPr>
      </w:pPr>
    </w:p>
    <w:p w14:paraId="7D4A6C24" w14:textId="2A32AD8C" w:rsidR="0002764B" w:rsidRDefault="00323690" w:rsidP="0002764B">
      <w:pPr>
        <w:pStyle w:val="ListParagraph"/>
        <w:numPr>
          <w:ilvl w:val="0"/>
          <w:numId w:val="64"/>
        </w:numPr>
        <w:rPr>
          <w:color w:val="000000" w:themeColor="text1"/>
        </w:rPr>
      </w:pPr>
      <w:r>
        <w:rPr>
          <w:color w:val="000000" w:themeColor="text1"/>
        </w:rPr>
        <w:t>Rub down and paint f</w:t>
      </w:r>
      <w:r w:rsidR="00F644C2">
        <w:rPr>
          <w:color w:val="000000" w:themeColor="text1"/>
        </w:rPr>
        <w:t>ive</w:t>
      </w:r>
      <w:r>
        <w:rPr>
          <w:color w:val="000000" w:themeColor="text1"/>
        </w:rPr>
        <w:t xml:space="preserve"> benches</w:t>
      </w:r>
      <w:r w:rsidR="009F1C4F">
        <w:rPr>
          <w:color w:val="000000" w:themeColor="text1"/>
        </w:rPr>
        <w:t xml:space="preserve"> and replace the bench outside the VH on Front Street</w:t>
      </w:r>
      <w:r>
        <w:rPr>
          <w:color w:val="000000" w:themeColor="text1"/>
        </w:rPr>
        <w:t xml:space="preserve"> as per asset audit.</w:t>
      </w:r>
    </w:p>
    <w:p w14:paraId="397E2814" w14:textId="0D9DAF2F" w:rsidR="00323690" w:rsidRDefault="00323690" w:rsidP="00323690">
      <w:pPr>
        <w:pStyle w:val="ListParagraph"/>
        <w:numPr>
          <w:ilvl w:val="0"/>
          <w:numId w:val="64"/>
        </w:numPr>
        <w:rPr>
          <w:color w:val="000000" w:themeColor="text1"/>
        </w:rPr>
      </w:pPr>
      <w:r>
        <w:rPr>
          <w:color w:val="000000" w:themeColor="text1"/>
        </w:rPr>
        <w:t>Rub down and paint two redundant water pumps as per asset audit.</w:t>
      </w:r>
    </w:p>
    <w:p w14:paraId="72219216" w14:textId="72157E6B" w:rsidR="00323690" w:rsidRDefault="00323690" w:rsidP="00323690">
      <w:pPr>
        <w:pStyle w:val="ListParagraph"/>
        <w:numPr>
          <w:ilvl w:val="0"/>
          <w:numId w:val="64"/>
        </w:numPr>
        <w:rPr>
          <w:color w:val="000000" w:themeColor="text1"/>
        </w:rPr>
      </w:pPr>
      <w:r>
        <w:rPr>
          <w:color w:val="000000" w:themeColor="text1"/>
        </w:rPr>
        <w:t>Rub down and paint three litter bins as per asset audit.</w:t>
      </w:r>
    </w:p>
    <w:p w14:paraId="4013B421" w14:textId="128145CF" w:rsidR="00323690" w:rsidRDefault="00F644C2" w:rsidP="0002764B">
      <w:pPr>
        <w:pStyle w:val="ListParagraph"/>
        <w:numPr>
          <w:ilvl w:val="0"/>
          <w:numId w:val="64"/>
        </w:numPr>
        <w:rPr>
          <w:color w:val="000000" w:themeColor="text1"/>
        </w:rPr>
      </w:pPr>
      <w:r>
        <w:rPr>
          <w:color w:val="000000" w:themeColor="text1"/>
        </w:rPr>
        <w:t>Replace Aike notice board.</w:t>
      </w:r>
    </w:p>
    <w:p w14:paraId="0631A4EA" w14:textId="77777777" w:rsidR="0002764B" w:rsidRDefault="0002764B" w:rsidP="0002764B">
      <w:pPr>
        <w:rPr>
          <w:color w:val="000000" w:themeColor="text1"/>
        </w:rPr>
      </w:pPr>
    </w:p>
    <w:p w14:paraId="21174497" w14:textId="506F2BF9" w:rsidR="00F644C2" w:rsidRDefault="00F644C2" w:rsidP="00F644C2">
      <w:pPr>
        <w:pStyle w:val="ListParagraph"/>
        <w:spacing w:after="240"/>
        <w:ind w:left="-567"/>
        <w:rPr>
          <w:rFonts w:cstheme="minorHAnsi"/>
          <w:color w:val="FF0000"/>
        </w:rPr>
      </w:pPr>
      <w:r w:rsidRPr="002F7CBA">
        <w:rPr>
          <w:rFonts w:cstheme="minorHAnsi"/>
          <w:color w:val="FF0000"/>
        </w:rPr>
        <w:t>Action:</w:t>
      </w:r>
      <w:r>
        <w:rPr>
          <w:rFonts w:cstheme="minorHAnsi"/>
          <w:color w:val="FF0000"/>
        </w:rPr>
        <w:t xml:space="preserve"> Clerk asked to get quotes for the above work.</w:t>
      </w:r>
    </w:p>
    <w:p w14:paraId="14AF160C" w14:textId="6FB03601" w:rsidR="00F644C2" w:rsidRDefault="00F644C2" w:rsidP="00F644C2">
      <w:pPr>
        <w:pStyle w:val="ListParagraph"/>
        <w:spacing w:after="240"/>
        <w:ind w:left="-567"/>
        <w:rPr>
          <w:rFonts w:cstheme="minorHAnsi"/>
          <w:color w:val="FF0000"/>
        </w:rPr>
      </w:pPr>
      <w:r>
        <w:rPr>
          <w:rFonts w:cstheme="minorHAnsi"/>
          <w:color w:val="FF0000"/>
        </w:rPr>
        <w:t>Action Date: December 2024</w:t>
      </w:r>
    </w:p>
    <w:p w14:paraId="74615075" w14:textId="77777777" w:rsidR="00F644C2" w:rsidRPr="00F644C2" w:rsidRDefault="00F644C2" w:rsidP="00F644C2">
      <w:pPr>
        <w:pStyle w:val="ListParagraph"/>
        <w:spacing w:after="240"/>
        <w:ind w:left="-567"/>
        <w:rPr>
          <w:rFonts w:cstheme="minorHAnsi"/>
          <w:color w:val="000000" w:themeColor="text1"/>
        </w:rPr>
      </w:pPr>
    </w:p>
    <w:p w14:paraId="2DBCBB45" w14:textId="542D3ED3" w:rsidR="00F644C2" w:rsidRDefault="00F644C2" w:rsidP="00F644C2">
      <w:pPr>
        <w:pStyle w:val="ListParagraph"/>
        <w:spacing w:after="240"/>
        <w:ind w:left="-567"/>
        <w:rPr>
          <w:rFonts w:cstheme="minorHAnsi"/>
          <w:color w:val="000000" w:themeColor="text1"/>
        </w:rPr>
      </w:pPr>
      <w:r w:rsidRPr="00F644C2">
        <w:rPr>
          <w:rFonts w:cstheme="minorHAnsi"/>
          <w:color w:val="000000" w:themeColor="text1"/>
        </w:rPr>
        <w:t xml:space="preserve">The </w:t>
      </w:r>
      <w:r>
        <w:rPr>
          <w:rFonts w:cstheme="minorHAnsi"/>
          <w:color w:val="000000" w:themeColor="text1"/>
        </w:rPr>
        <w:t>Parish Council had received a request from a Parishioner to relocate the bench outside the village hall on Front Street. After some discussion, due to the cost of relocation (new concrete base), Parish Councillor John Rowson proposed that the bench remains in its current position. This was seconded by Parish Councillor Ian Jowett</w:t>
      </w:r>
      <w:r w:rsidR="009F1C4F">
        <w:rPr>
          <w:rFonts w:cstheme="minorHAnsi"/>
          <w:color w:val="000000" w:themeColor="text1"/>
        </w:rPr>
        <w:t>.</w:t>
      </w:r>
    </w:p>
    <w:p w14:paraId="240BC638" w14:textId="77777777" w:rsidR="00F644C2" w:rsidRDefault="00F644C2" w:rsidP="00F644C2">
      <w:pPr>
        <w:pStyle w:val="ListParagraph"/>
        <w:spacing w:after="240"/>
        <w:ind w:left="-567"/>
        <w:rPr>
          <w:rFonts w:cstheme="minorHAnsi"/>
          <w:color w:val="000000" w:themeColor="text1"/>
        </w:rPr>
      </w:pPr>
    </w:p>
    <w:p w14:paraId="75389917" w14:textId="77777777" w:rsidR="009F1C4F" w:rsidRPr="009F1C4F" w:rsidRDefault="009F1C4F" w:rsidP="009F1C4F">
      <w:pPr>
        <w:pStyle w:val="ListParagraph"/>
        <w:spacing w:after="240"/>
        <w:ind w:left="-567"/>
        <w:rPr>
          <w:rFonts w:cstheme="minorHAnsi"/>
          <w:color w:val="000000" w:themeColor="text1"/>
        </w:rPr>
      </w:pPr>
      <w:r w:rsidRPr="00084957">
        <w:rPr>
          <w:color w:val="000000" w:themeColor="text1"/>
        </w:rPr>
        <w:t xml:space="preserve">A </w:t>
      </w:r>
      <w:r w:rsidRPr="009F1C4F">
        <w:rPr>
          <w:rFonts w:cstheme="minorHAnsi"/>
          <w:color w:val="000000" w:themeColor="text1"/>
        </w:rPr>
        <w:t>vote was taken, and the resolution was carried unanimously.</w:t>
      </w:r>
    </w:p>
    <w:p w14:paraId="68B72BCD" w14:textId="7C2929C8" w:rsidR="0002764B" w:rsidRDefault="009F1C4F" w:rsidP="009F1C4F">
      <w:pPr>
        <w:pStyle w:val="ListParagraph"/>
        <w:spacing w:after="240"/>
        <w:ind w:left="-567"/>
        <w:rPr>
          <w:rFonts w:cstheme="minorHAnsi"/>
          <w:color w:val="000000" w:themeColor="text1"/>
        </w:rPr>
      </w:pPr>
      <w:r w:rsidRPr="005F5FE7">
        <w:rPr>
          <w:rFonts w:cstheme="minorHAnsi"/>
          <w:color w:val="000000" w:themeColor="text1"/>
        </w:rPr>
        <w:t xml:space="preserve">Resolved: </w:t>
      </w:r>
      <w:r>
        <w:rPr>
          <w:rFonts w:cstheme="minorHAnsi"/>
          <w:color w:val="000000" w:themeColor="text1"/>
        </w:rPr>
        <w:t>Bench to remain in its current location.</w:t>
      </w:r>
    </w:p>
    <w:p w14:paraId="4F7116BE" w14:textId="77777777" w:rsidR="009F1C4F" w:rsidRPr="009F1C4F" w:rsidRDefault="009F1C4F" w:rsidP="009F1C4F">
      <w:pPr>
        <w:pStyle w:val="ListParagraph"/>
        <w:spacing w:after="240"/>
        <w:ind w:left="-567"/>
        <w:rPr>
          <w:rFonts w:cstheme="minorHAnsi"/>
          <w:color w:val="000000" w:themeColor="text1"/>
        </w:rPr>
      </w:pPr>
    </w:p>
    <w:p w14:paraId="688F982C" w14:textId="1B65886F" w:rsidR="00354C85" w:rsidRDefault="00354C85" w:rsidP="00354C85">
      <w:pPr>
        <w:pStyle w:val="ListParagraph"/>
        <w:ind w:left="-567"/>
        <w:rPr>
          <w:color w:val="000000" w:themeColor="text1"/>
        </w:rPr>
      </w:pPr>
      <w:r w:rsidRPr="0002764B">
        <w:rPr>
          <w:color w:val="000000" w:themeColor="text1"/>
        </w:rPr>
        <w:t>45.6</w:t>
      </w:r>
      <w:r w:rsidRPr="0002764B">
        <w:rPr>
          <w:color w:val="000000" w:themeColor="text1"/>
        </w:rPr>
        <w:tab/>
      </w:r>
      <w:r w:rsidR="009F1C4F">
        <w:rPr>
          <w:color w:val="000000" w:themeColor="text1"/>
        </w:rPr>
        <w:t xml:space="preserve">Speeding through village - </w:t>
      </w:r>
      <w:r w:rsidRPr="0002764B">
        <w:rPr>
          <w:color w:val="000000" w:themeColor="text1"/>
        </w:rPr>
        <w:t>PC Jason Scotter Feedback.</w:t>
      </w:r>
    </w:p>
    <w:p w14:paraId="407CE88A" w14:textId="77777777" w:rsidR="009F1C4F" w:rsidRDefault="009F1C4F" w:rsidP="00354C85">
      <w:pPr>
        <w:pStyle w:val="ListParagraph"/>
        <w:ind w:left="-567"/>
        <w:rPr>
          <w:color w:val="000000" w:themeColor="text1"/>
        </w:rPr>
      </w:pPr>
    </w:p>
    <w:p w14:paraId="597B9027" w14:textId="18DBC53D" w:rsidR="009F1C4F" w:rsidRPr="009F1C4F" w:rsidRDefault="009F1C4F" w:rsidP="009F1C4F">
      <w:pPr>
        <w:pStyle w:val="ListParagraph"/>
        <w:ind w:left="-567"/>
        <w:rPr>
          <w:color w:val="000000" w:themeColor="text1"/>
        </w:rPr>
      </w:pPr>
      <w:r>
        <w:rPr>
          <w:color w:val="000000" w:themeColor="text1"/>
        </w:rPr>
        <w:t xml:space="preserve">The </w:t>
      </w:r>
      <w:r w:rsidRPr="009F1C4F">
        <w:rPr>
          <w:color w:val="000000" w:themeColor="text1"/>
        </w:rPr>
        <w:t>pro laser speed enforcement camera has been sent for calibration</w:t>
      </w:r>
      <w:r>
        <w:rPr>
          <w:color w:val="000000" w:themeColor="text1"/>
        </w:rPr>
        <w:t xml:space="preserve"> and</w:t>
      </w:r>
      <w:r w:rsidRPr="009F1C4F">
        <w:rPr>
          <w:color w:val="000000" w:themeColor="text1"/>
        </w:rPr>
        <w:t xml:space="preserve"> will be aw</w:t>
      </w:r>
      <w:r>
        <w:rPr>
          <w:color w:val="000000" w:themeColor="text1"/>
        </w:rPr>
        <w:t>ay</w:t>
      </w:r>
      <w:r w:rsidRPr="009F1C4F">
        <w:rPr>
          <w:color w:val="000000" w:themeColor="text1"/>
        </w:rPr>
        <w:t xml:space="preserve"> for 3 week</w:t>
      </w:r>
      <w:r>
        <w:rPr>
          <w:color w:val="000000" w:themeColor="text1"/>
        </w:rPr>
        <w:t>s. On return, speed checks will be carried out as previously agreed.</w:t>
      </w:r>
    </w:p>
    <w:p w14:paraId="62CCC93B" w14:textId="77777777" w:rsidR="009F1C4F" w:rsidRPr="0002764B" w:rsidRDefault="009F1C4F" w:rsidP="00354C85">
      <w:pPr>
        <w:pStyle w:val="ListParagraph"/>
        <w:ind w:left="-567"/>
        <w:rPr>
          <w:color w:val="000000" w:themeColor="text1"/>
        </w:rPr>
      </w:pPr>
    </w:p>
    <w:p w14:paraId="67CDBF1A" w14:textId="77777777" w:rsidR="00354C85" w:rsidRDefault="00354C85" w:rsidP="00354C85">
      <w:pPr>
        <w:pStyle w:val="ListParagraph"/>
        <w:ind w:left="-567"/>
        <w:rPr>
          <w:color w:val="000000" w:themeColor="text1"/>
        </w:rPr>
      </w:pPr>
      <w:r w:rsidRPr="00354C85">
        <w:rPr>
          <w:color w:val="000000" w:themeColor="text1"/>
        </w:rPr>
        <w:t>45.7</w:t>
      </w:r>
      <w:r w:rsidRPr="00354C85">
        <w:rPr>
          <w:color w:val="000000" w:themeColor="text1"/>
        </w:rPr>
        <w:tab/>
        <w:t>ERYC Salt Bin – process reminder.</w:t>
      </w:r>
    </w:p>
    <w:p w14:paraId="47DFAEEE" w14:textId="77777777" w:rsidR="001432DA" w:rsidRDefault="001432DA" w:rsidP="00354C85">
      <w:pPr>
        <w:pStyle w:val="ListParagraph"/>
        <w:ind w:left="-567"/>
        <w:rPr>
          <w:color w:val="000000" w:themeColor="text1"/>
        </w:rPr>
      </w:pPr>
    </w:p>
    <w:p w14:paraId="11AE216F" w14:textId="215C2817" w:rsidR="001432DA" w:rsidRDefault="001432DA" w:rsidP="00354C85">
      <w:pPr>
        <w:pStyle w:val="ListParagraph"/>
        <w:ind w:left="-567"/>
        <w:rPr>
          <w:color w:val="000000" w:themeColor="text1"/>
        </w:rPr>
      </w:pPr>
      <w:r w:rsidRPr="001432DA">
        <w:rPr>
          <w:color w:val="FF0000"/>
        </w:rPr>
        <w:t>Clerk to confirm process with ERYC.</w:t>
      </w:r>
    </w:p>
    <w:p w14:paraId="693A8CBD" w14:textId="77777777" w:rsidR="001432DA" w:rsidRPr="00354C85" w:rsidRDefault="001432DA" w:rsidP="00354C85">
      <w:pPr>
        <w:pStyle w:val="ListParagraph"/>
        <w:ind w:left="-567"/>
        <w:rPr>
          <w:color w:val="000000" w:themeColor="text1"/>
        </w:rPr>
      </w:pPr>
    </w:p>
    <w:p w14:paraId="5B293098" w14:textId="77777777" w:rsidR="00354C85" w:rsidRDefault="00354C85" w:rsidP="00354C85">
      <w:pPr>
        <w:pStyle w:val="ListParagraph"/>
        <w:ind w:left="-567"/>
        <w:rPr>
          <w:color w:val="000000" w:themeColor="text1"/>
        </w:rPr>
      </w:pPr>
      <w:r w:rsidRPr="00354C85">
        <w:rPr>
          <w:color w:val="000000" w:themeColor="text1"/>
        </w:rPr>
        <w:t>45.8</w:t>
      </w:r>
      <w:r w:rsidRPr="00354C85">
        <w:rPr>
          <w:color w:val="000000" w:themeColor="text1"/>
        </w:rPr>
        <w:tab/>
        <w:t>ERYC Highways – Outstanding Issues (Highways Spreadsheet Revision 1.18).</w:t>
      </w:r>
    </w:p>
    <w:p w14:paraId="6CACA3D4" w14:textId="77777777" w:rsidR="00E63BE7" w:rsidRDefault="00E63BE7" w:rsidP="00354C85">
      <w:pPr>
        <w:pStyle w:val="ListParagraph"/>
        <w:ind w:left="-567"/>
        <w:rPr>
          <w:color w:val="000000" w:themeColor="text1"/>
        </w:rPr>
      </w:pPr>
    </w:p>
    <w:p w14:paraId="013267DC" w14:textId="01B195B8" w:rsidR="00E63BE7" w:rsidRPr="00354C85" w:rsidRDefault="00E63BE7" w:rsidP="00354C85">
      <w:pPr>
        <w:pStyle w:val="ListParagraph"/>
        <w:ind w:left="-567"/>
        <w:rPr>
          <w:color w:val="000000" w:themeColor="text1"/>
        </w:rPr>
      </w:pPr>
      <w:r>
        <w:rPr>
          <w:color w:val="000000" w:themeColor="text1"/>
        </w:rPr>
        <w:t>The Clerk had received feedback from ERYC Highways, that the outstanding highways issues</w:t>
      </w:r>
      <w:r w:rsidR="00394230">
        <w:rPr>
          <w:color w:val="000000" w:themeColor="text1"/>
        </w:rPr>
        <w:t xml:space="preserve"> itemised on the above spreadsheet</w:t>
      </w:r>
      <w:r>
        <w:rPr>
          <w:color w:val="000000" w:themeColor="text1"/>
        </w:rPr>
        <w:t xml:space="preserve"> were unlikely to be completed</w:t>
      </w:r>
      <w:r w:rsidR="00394230">
        <w:rPr>
          <w:color w:val="000000" w:themeColor="text1"/>
        </w:rPr>
        <w:t xml:space="preserve"> (except for one item Dead Lane scalping’s)</w:t>
      </w:r>
    </w:p>
    <w:p w14:paraId="2DFC5C77" w14:textId="77777777" w:rsidR="00394230" w:rsidRPr="00394230" w:rsidRDefault="00394230" w:rsidP="00394230">
      <w:pPr>
        <w:pStyle w:val="ListParagraph"/>
        <w:ind w:left="-567"/>
      </w:pPr>
    </w:p>
    <w:p w14:paraId="3FE685FE" w14:textId="6EDEC044" w:rsidR="00394230" w:rsidRDefault="00394230" w:rsidP="00394230">
      <w:pPr>
        <w:pStyle w:val="ListParagraph"/>
        <w:ind w:left="-567"/>
      </w:pPr>
      <w:r>
        <w:t>Reason:</w:t>
      </w:r>
      <w:r w:rsidRPr="00394230">
        <w:t xml:space="preserve"> the financial landscape at </w:t>
      </w:r>
      <w:r>
        <w:t>ERYC</w:t>
      </w:r>
      <w:r w:rsidRPr="00394230">
        <w:t xml:space="preserve"> has changed considerably</w:t>
      </w:r>
      <w:r>
        <w:t>, they</w:t>
      </w:r>
      <w:r w:rsidRPr="00394230">
        <w:t xml:space="preserve"> are currently operating under what are effectively austerity guidelines. </w:t>
      </w:r>
      <w:r>
        <w:t>Therefore,</w:t>
      </w:r>
      <w:r w:rsidRPr="00394230">
        <w:t xml:space="preserve"> any works that are undertaken must be to address an inherent safety defect. </w:t>
      </w:r>
    </w:p>
    <w:p w14:paraId="0EBB58E3" w14:textId="77777777" w:rsidR="00394230" w:rsidRDefault="00394230" w:rsidP="00394230">
      <w:pPr>
        <w:pStyle w:val="ListParagraph"/>
        <w:ind w:left="-567"/>
      </w:pPr>
    </w:p>
    <w:p w14:paraId="7529ADC9" w14:textId="1E976983" w:rsidR="00394230" w:rsidRPr="00394230" w:rsidRDefault="00394230" w:rsidP="00394230">
      <w:pPr>
        <w:pStyle w:val="ListParagraph"/>
        <w:ind w:left="-567"/>
      </w:pPr>
      <w:r>
        <w:t xml:space="preserve">One item that the PC felt required addressing was the installation of a grid on the new pipe east end of </w:t>
      </w:r>
      <w:r w:rsidR="003B54F9">
        <w:t>Front Street</w:t>
      </w:r>
      <w:r>
        <w:t>. This would prevent further blocking of the pipeline under the road.</w:t>
      </w:r>
    </w:p>
    <w:p w14:paraId="05F87F52" w14:textId="77777777" w:rsidR="00DE44EF" w:rsidRDefault="00DE44EF" w:rsidP="00A13D79">
      <w:pPr>
        <w:pStyle w:val="ListParagraph"/>
        <w:ind w:left="-567"/>
      </w:pPr>
    </w:p>
    <w:p w14:paraId="39E24B07" w14:textId="77777777" w:rsidR="00394230" w:rsidRDefault="00394230" w:rsidP="00394230">
      <w:pPr>
        <w:pStyle w:val="ListParagraph"/>
        <w:spacing w:after="240"/>
        <w:ind w:left="-567"/>
        <w:rPr>
          <w:rFonts w:cstheme="minorHAnsi"/>
          <w:color w:val="FF0000"/>
        </w:rPr>
      </w:pPr>
      <w:r w:rsidRPr="002F7CBA">
        <w:rPr>
          <w:rFonts w:cstheme="minorHAnsi"/>
          <w:color w:val="FF0000"/>
        </w:rPr>
        <w:t>Action:</w:t>
      </w:r>
      <w:r>
        <w:rPr>
          <w:rFonts w:cstheme="minorHAnsi"/>
          <w:color w:val="FF0000"/>
        </w:rPr>
        <w:t xml:space="preserve"> Clerk asked to get quotes for the above work.</w:t>
      </w:r>
    </w:p>
    <w:p w14:paraId="4472F4DB" w14:textId="1A6302DF" w:rsidR="00A13D79" w:rsidRDefault="00394230" w:rsidP="00394230">
      <w:pPr>
        <w:pStyle w:val="ListParagraph"/>
        <w:spacing w:after="240"/>
        <w:ind w:left="-567"/>
        <w:rPr>
          <w:rFonts w:cstheme="minorHAnsi"/>
          <w:color w:val="FF0000"/>
        </w:rPr>
      </w:pPr>
      <w:r>
        <w:rPr>
          <w:rFonts w:cstheme="minorHAnsi"/>
          <w:color w:val="FF0000"/>
        </w:rPr>
        <w:t>Action Date: November 2024</w:t>
      </w:r>
    </w:p>
    <w:p w14:paraId="357418FB" w14:textId="32EAF52D" w:rsidR="00964E4D" w:rsidRPr="004B79FE" w:rsidRDefault="004B79FE" w:rsidP="004B79FE">
      <w:pPr>
        <w:ind w:left="-567"/>
        <w:rPr>
          <w:rFonts w:asciiTheme="minorHAnsi" w:eastAsiaTheme="minorHAnsi" w:hAnsiTheme="minorHAnsi" w:cstheme="minorHAnsi"/>
          <w:color w:val="000000" w:themeColor="text1"/>
          <w:u w:val="single"/>
        </w:rPr>
      </w:pPr>
      <w:r>
        <w:rPr>
          <w:rFonts w:cstheme="minorHAnsi"/>
          <w:color w:val="FF0000"/>
        </w:rPr>
        <w:br w:type="page"/>
      </w:r>
      <w:r w:rsidR="00B10EEB" w:rsidRPr="004B79FE">
        <w:rPr>
          <w:rFonts w:asciiTheme="minorHAnsi" w:eastAsiaTheme="minorHAnsi" w:hAnsiTheme="minorHAnsi" w:cstheme="minorHAnsi"/>
          <w:color w:val="000000" w:themeColor="text1"/>
          <w:u w:val="single"/>
        </w:rPr>
        <w:lastRenderedPageBreak/>
        <w:t>24-25</w:t>
      </w:r>
      <w:r w:rsidR="00B05B23" w:rsidRPr="004B79FE">
        <w:rPr>
          <w:rFonts w:asciiTheme="minorHAnsi" w:eastAsiaTheme="minorHAnsi" w:hAnsiTheme="minorHAnsi" w:cstheme="minorHAnsi"/>
          <w:color w:val="000000" w:themeColor="text1"/>
          <w:u w:val="single"/>
        </w:rPr>
        <w:t>/</w:t>
      </w:r>
      <w:r w:rsidR="00B93C7F" w:rsidRPr="004B79FE">
        <w:rPr>
          <w:rFonts w:asciiTheme="minorHAnsi" w:eastAsiaTheme="minorHAnsi" w:hAnsiTheme="minorHAnsi" w:cstheme="minorHAnsi"/>
          <w:color w:val="000000" w:themeColor="text1"/>
          <w:u w:val="single"/>
        </w:rPr>
        <w:t>4</w:t>
      </w:r>
      <w:r w:rsidR="00B05B23" w:rsidRPr="004B79FE">
        <w:rPr>
          <w:rFonts w:asciiTheme="minorHAnsi" w:eastAsiaTheme="minorHAnsi" w:hAnsiTheme="minorHAnsi" w:cstheme="minorHAnsi"/>
          <w:color w:val="000000" w:themeColor="text1"/>
          <w:u w:val="single"/>
        </w:rPr>
        <w:t>6</w:t>
      </w:r>
      <w:r w:rsidR="00B10EEB" w:rsidRPr="004B79FE">
        <w:rPr>
          <w:rFonts w:asciiTheme="minorHAnsi" w:eastAsiaTheme="minorHAnsi" w:hAnsiTheme="minorHAnsi" w:cstheme="minorHAnsi"/>
          <w:color w:val="000000" w:themeColor="text1"/>
          <w:u w:val="single"/>
        </w:rPr>
        <w:t xml:space="preserve"> </w:t>
      </w:r>
      <w:r w:rsidR="00964E4D" w:rsidRPr="004B79FE">
        <w:rPr>
          <w:rFonts w:asciiTheme="minorHAnsi" w:eastAsiaTheme="minorHAnsi" w:hAnsiTheme="minorHAnsi" w:cstheme="minorHAnsi"/>
          <w:color w:val="000000" w:themeColor="text1"/>
          <w:u w:val="single"/>
        </w:rPr>
        <w:t>Correspondence/Clerk</w:t>
      </w:r>
    </w:p>
    <w:p w14:paraId="48EFEEFC" w14:textId="2E740B71" w:rsidR="00DA4CD3" w:rsidRDefault="00DA4CD3" w:rsidP="0027306D">
      <w:pPr>
        <w:rPr>
          <w:rFonts w:cstheme="minorHAnsi"/>
          <w:color w:val="000000" w:themeColor="text1"/>
        </w:rPr>
      </w:pPr>
    </w:p>
    <w:p w14:paraId="6371D1E4" w14:textId="2A5250F0" w:rsidR="00394230" w:rsidRDefault="00394230" w:rsidP="00394230">
      <w:pPr>
        <w:pStyle w:val="ListParagraph"/>
        <w:ind w:left="-567"/>
        <w:rPr>
          <w:rFonts w:cstheme="minorHAnsi"/>
          <w:color w:val="000000" w:themeColor="text1"/>
        </w:rPr>
      </w:pPr>
      <w:r>
        <w:rPr>
          <w:rFonts w:cstheme="minorHAnsi"/>
          <w:color w:val="000000" w:themeColor="text1"/>
        </w:rPr>
        <w:t>46.1</w:t>
      </w:r>
      <w:r>
        <w:rPr>
          <w:rFonts w:cstheme="minorHAnsi"/>
          <w:color w:val="000000" w:themeColor="text1"/>
        </w:rPr>
        <w:tab/>
      </w:r>
      <w:r w:rsidRPr="00820C2E">
        <w:rPr>
          <w:rFonts w:cstheme="minorHAnsi"/>
          <w:color w:val="000000" w:themeColor="text1"/>
        </w:rPr>
        <w:t>Speed indicator devices (SIDs)</w:t>
      </w:r>
      <w:r>
        <w:rPr>
          <w:rFonts w:cstheme="minorHAnsi"/>
          <w:color w:val="000000" w:themeColor="text1"/>
        </w:rPr>
        <w:t xml:space="preserve"> – Noted.</w:t>
      </w:r>
    </w:p>
    <w:p w14:paraId="208E1077" w14:textId="086DE68D" w:rsidR="00394230" w:rsidRPr="00394230" w:rsidRDefault="00394230" w:rsidP="00394230">
      <w:pPr>
        <w:pStyle w:val="ListParagraph"/>
        <w:ind w:left="-567"/>
        <w:rPr>
          <w:rFonts w:cstheme="minorHAnsi"/>
          <w:color w:val="000000" w:themeColor="text1"/>
        </w:rPr>
      </w:pPr>
      <w:r>
        <w:rPr>
          <w:rFonts w:cstheme="minorHAnsi"/>
          <w:color w:val="000000" w:themeColor="text1"/>
        </w:rPr>
        <w:t>46.2</w:t>
      </w:r>
      <w:r>
        <w:rPr>
          <w:rFonts w:cstheme="minorHAnsi"/>
          <w:color w:val="000000" w:themeColor="text1"/>
        </w:rPr>
        <w:tab/>
      </w:r>
      <w:r w:rsidRPr="00D54B4E">
        <w:rPr>
          <w:rFonts w:cstheme="minorHAnsi"/>
          <w:color w:val="000000" w:themeColor="text1"/>
        </w:rPr>
        <w:t>Town and Parish Council Meet and Greet</w:t>
      </w:r>
      <w:r>
        <w:rPr>
          <w:rFonts w:cstheme="minorHAnsi"/>
          <w:color w:val="000000" w:themeColor="text1"/>
        </w:rPr>
        <w:t xml:space="preserve"> – Noted.</w:t>
      </w:r>
    </w:p>
    <w:p w14:paraId="051A69A5" w14:textId="0DD28550" w:rsidR="00394230" w:rsidRPr="00B667DC" w:rsidRDefault="00394230" w:rsidP="00B667DC">
      <w:pPr>
        <w:pStyle w:val="ListParagraph"/>
        <w:ind w:left="-567"/>
        <w:rPr>
          <w:rFonts w:cstheme="minorHAnsi"/>
          <w:color w:val="000000" w:themeColor="text1"/>
        </w:rPr>
      </w:pPr>
      <w:r>
        <w:rPr>
          <w:rFonts w:cstheme="minorHAnsi"/>
          <w:color w:val="000000" w:themeColor="text1"/>
        </w:rPr>
        <w:t>46.3</w:t>
      </w:r>
      <w:r>
        <w:rPr>
          <w:rFonts w:cstheme="minorHAnsi"/>
          <w:color w:val="000000" w:themeColor="text1"/>
        </w:rPr>
        <w:tab/>
      </w:r>
      <w:r w:rsidRPr="0061103A">
        <w:rPr>
          <w:rFonts w:cstheme="minorHAnsi"/>
          <w:color w:val="000000" w:themeColor="text1"/>
        </w:rPr>
        <w:t>Dogger Bank D wind farm</w:t>
      </w:r>
      <w:r w:rsidR="00B667DC">
        <w:rPr>
          <w:rFonts w:cstheme="minorHAnsi"/>
          <w:color w:val="000000" w:themeColor="text1"/>
        </w:rPr>
        <w:t xml:space="preserve"> – Noted</w:t>
      </w:r>
    </w:p>
    <w:p w14:paraId="61538C32" w14:textId="79EF5192" w:rsidR="00394230" w:rsidRPr="00B667DC" w:rsidRDefault="00394230" w:rsidP="00B667DC">
      <w:pPr>
        <w:pStyle w:val="ListParagraph"/>
        <w:ind w:left="-567"/>
        <w:rPr>
          <w:rFonts w:cstheme="minorHAnsi"/>
          <w:color w:val="000000" w:themeColor="text1"/>
        </w:rPr>
      </w:pPr>
      <w:r>
        <w:rPr>
          <w:rFonts w:cstheme="minorHAnsi"/>
          <w:color w:val="000000" w:themeColor="text1"/>
        </w:rPr>
        <w:t>46.4</w:t>
      </w:r>
      <w:r>
        <w:rPr>
          <w:rFonts w:cstheme="minorHAnsi"/>
          <w:color w:val="000000" w:themeColor="text1"/>
        </w:rPr>
        <w:tab/>
        <w:t>Hornsea 4 Wind</w:t>
      </w:r>
      <w:r w:rsidRPr="00B16F90">
        <w:rPr>
          <w:rFonts w:ascii="Helvetica Neue" w:hAnsi="Helvetica Neue" w:cs="Helvetica Neue"/>
          <w:color w:val="000000"/>
          <w:sz w:val="28"/>
          <w:szCs w:val="28"/>
        </w:rPr>
        <w:t xml:space="preserve"> </w:t>
      </w:r>
      <w:r>
        <w:rPr>
          <w:rFonts w:cstheme="minorHAnsi"/>
          <w:color w:val="000000" w:themeColor="text1"/>
        </w:rPr>
        <w:t>Farm -</w:t>
      </w:r>
      <w:r w:rsidR="00B667DC">
        <w:rPr>
          <w:rFonts w:cstheme="minorHAnsi"/>
          <w:color w:val="000000" w:themeColor="text1"/>
        </w:rPr>
        <w:t>– Noted.</w:t>
      </w:r>
    </w:p>
    <w:p w14:paraId="5D364F47" w14:textId="6172630E" w:rsidR="00394230" w:rsidRDefault="00394230" w:rsidP="00394230">
      <w:pPr>
        <w:pStyle w:val="ListParagraph"/>
        <w:ind w:left="-567"/>
        <w:rPr>
          <w:rFonts w:cstheme="minorHAnsi"/>
          <w:color w:val="000000" w:themeColor="text1"/>
        </w:rPr>
      </w:pPr>
      <w:r>
        <w:rPr>
          <w:rFonts w:cstheme="minorHAnsi"/>
          <w:color w:val="000000" w:themeColor="text1"/>
        </w:rPr>
        <w:t>46.5</w:t>
      </w:r>
      <w:r>
        <w:rPr>
          <w:rFonts w:cstheme="minorHAnsi"/>
          <w:color w:val="000000" w:themeColor="text1"/>
        </w:rPr>
        <w:tab/>
        <w:t xml:space="preserve">Humber Forest Association (Tree Planting) </w:t>
      </w:r>
      <w:r w:rsidR="00B667DC">
        <w:rPr>
          <w:rFonts w:cstheme="minorHAnsi"/>
          <w:color w:val="000000" w:themeColor="text1"/>
        </w:rPr>
        <w:t>–</w:t>
      </w:r>
      <w:r>
        <w:rPr>
          <w:rFonts w:cstheme="minorHAnsi"/>
          <w:color w:val="000000" w:themeColor="text1"/>
        </w:rPr>
        <w:t xml:space="preserve"> </w:t>
      </w:r>
      <w:r w:rsidR="00B667DC" w:rsidRPr="00B667DC">
        <w:rPr>
          <w:rFonts w:cstheme="minorHAnsi"/>
          <w:color w:val="FF0000"/>
        </w:rPr>
        <w:t>Clerk to follow up with HFA.</w:t>
      </w:r>
    </w:p>
    <w:p w14:paraId="078C2CF7" w14:textId="1854E394" w:rsidR="00394230" w:rsidRPr="00B667DC" w:rsidRDefault="00394230" w:rsidP="00B667DC">
      <w:pPr>
        <w:pStyle w:val="ListParagraph"/>
        <w:ind w:left="-567"/>
        <w:rPr>
          <w:rFonts w:cstheme="minorHAnsi"/>
          <w:color w:val="000000" w:themeColor="text1"/>
        </w:rPr>
      </w:pPr>
      <w:r>
        <w:rPr>
          <w:rFonts w:cstheme="minorHAnsi"/>
          <w:color w:val="000000" w:themeColor="text1"/>
        </w:rPr>
        <w:t>46.6</w:t>
      </w:r>
      <w:r>
        <w:rPr>
          <w:rFonts w:cstheme="minorHAnsi"/>
          <w:color w:val="000000" w:themeColor="text1"/>
        </w:rPr>
        <w:tab/>
        <w:t>Humberside Police Crime Statistics</w:t>
      </w:r>
      <w:r w:rsidR="00B667DC">
        <w:rPr>
          <w:rFonts w:cstheme="minorHAnsi"/>
          <w:color w:val="000000" w:themeColor="text1"/>
        </w:rPr>
        <w:t xml:space="preserve"> – Noted.</w:t>
      </w:r>
    </w:p>
    <w:p w14:paraId="27A5AEDD" w14:textId="1654274C" w:rsidR="00394230" w:rsidRPr="00B667DC" w:rsidRDefault="00394230" w:rsidP="00B667DC">
      <w:pPr>
        <w:pStyle w:val="ListParagraph"/>
        <w:ind w:left="-567"/>
        <w:rPr>
          <w:rFonts w:cstheme="minorHAnsi"/>
          <w:color w:val="000000" w:themeColor="text1"/>
        </w:rPr>
      </w:pPr>
      <w:r>
        <w:rPr>
          <w:rFonts w:cstheme="minorHAnsi"/>
          <w:color w:val="000000" w:themeColor="text1"/>
        </w:rPr>
        <w:t>46.7</w:t>
      </w:r>
      <w:r>
        <w:rPr>
          <w:rFonts w:cstheme="minorHAnsi"/>
          <w:color w:val="000000" w:themeColor="text1"/>
        </w:rPr>
        <w:tab/>
        <w:t xml:space="preserve">ERNLLCA September Newsletter </w:t>
      </w:r>
      <w:r w:rsidR="00B667DC">
        <w:rPr>
          <w:rFonts w:cstheme="minorHAnsi"/>
          <w:color w:val="000000" w:themeColor="text1"/>
        </w:rPr>
        <w:t>– Noted.</w:t>
      </w:r>
    </w:p>
    <w:p w14:paraId="1A32116E" w14:textId="51A6E441" w:rsidR="00394230" w:rsidRPr="00B667DC" w:rsidRDefault="00394230" w:rsidP="00B667DC">
      <w:pPr>
        <w:pStyle w:val="ListParagraph"/>
        <w:ind w:left="-567"/>
        <w:rPr>
          <w:rFonts w:cstheme="minorHAnsi"/>
          <w:color w:val="000000" w:themeColor="text1"/>
        </w:rPr>
      </w:pPr>
      <w:r>
        <w:rPr>
          <w:rFonts w:cstheme="minorHAnsi"/>
          <w:color w:val="000000" w:themeColor="text1"/>
        </w:rPr>
        <w:t>46.8</w:t>
      </w:r>
      <w:r>
        <w:rPr>
          <w:rFonts w:cstheme="minorHAnsi"/>
          <w:color w:val="000000" w:themeColor="text1"/>
        </w:rPr>
        <w:tab/>
      </w:r>
      <w:r w:rsidRPr="009C01F3">
        <w:rPr>
          <w:rFonts w:cstheme="minorHAnsi"/>
          <w:color w:val="000000" w:themeColor="text1"/>
        </w:rPr>
        <w:t>Proposed New Yorkshire Wolds AONB</w:t>
      </w:r>
      <w:r w:rsidR="00B667DC">
        <w:rPr>
          <w:rFonts w:cstheme="minorHAnsi"/>
          <w:color w:val="000000" w:themeColor="text1"/>
        </w:rPr>
        <w:t xml:space="preserve"> – Noted.</w:t>
      </w:r>
    </w:p>
    <w:p w14:paraId="0DD364D5" w14:textId="77777777" w:rsidR="00394230" w:rsidRDefault="00394230" w:rsidP="00394230">
      <w:pPr>
        <w:pStyle w:val="ListParagraph"/>
        <w:ind w:left="-567"/>
        <w:rPr>
          <w:rFonts w:cstheme="minorHAnsi"/>
          <w:color w:val="000000" w:themeColor="text1"/>
        </w:rPr>
      </w:pPr>
      <w:r>
        <w:rPr>
          <w:rFonts w:cstheme="minorHAnsi"/>
          <w:color w:val="000000" w:themeColor="text1"/>
        </w:rPr>
        <w:tab/>
      </w:r>
      <w:r w:rsidRPr="009C01F3">
        <w:rPr>
          <w:rFonts w:cstheme="minorHAnsi"/>
          <w:color w:val="000000" w:themeColor="text1"/>
        </w:rPr>
        <w:t>Launch of the Statutory and Public Consultation</w:t>
      </w:r>
    </w:p>
    <w:p w14:paraId="01CFF7E1" w14:textId="4472F096" w:rsidR="00394230" w:rsidRDefault="00394230" w:rsidP="00394230">
      <w:pPr>
        <w:pStyle w:val="ListParagraph"/>
        <w:ind w:left="-567"/>
        <w:rPr>
          <w:rFonts w:cstheme="minorHAnsi"/>
          <w:color w:val="000000" w:themeColor="text1"/>
        </w:rPr>
      </w:pPr>
      <w:r>
        <w:rPr>
          <w:rFonts w:cstheme="minorHAnsi"/>
          <w:color w:val="000000" w:themeColor="text1"/>
        </w:rPr>
        <w:tab/>
        <w:t xml:space="preserve">Questions from South Cave </w:t>
      </w:r>
      <w:r w:rsidR="00B667DC">
        <w:rPr>
          <w:rFonts w:cstheme="minorHAnsi"/>
          <w:color w:val="000000" w:themeColor="text1"/>
        </w:rPr>
        <w:t>PC.</w:t>
      </w:r>
    </w:p>
    <w:p w14:paraId="189E2C05" w14:textId="77777777" w:rsidR="00B667DC" w:rsidRDefault="00394230" w:rsidP="00B667DC">
      <w:pPr>
        <w:pStyle w:val="ListParagraph"/>
        <w:ind w:left="-567"/>
        <w:rPr>
          <w:rFonts w:cstheme="minorHAnsi"/>
          <w:color w:val="000000" w:themeColor="text1"/>
        </w:rPr>
      </w:pPr>
      <w:r>
        <w:rPr>
          <w:rFonts w:cstheme="minorHAnsi"/>
          <w:color w:val="000000" w:themeColor="text1"/>
        </w:rPr>
        <w:t>46.9</w:t>
      </w:r>
      <w:r>
        <w:rPr>
          <w:rFonts w:cstheme="minorHAnsi"/>
          <w:color w:val="000000" w:themeColor="text1"/>
        </w:rPr>
        <w:tab/>
        <w:t xml:space="preserve">ERNLLCA - </w:t>
      </w:r>
      <w:r w:rsidRPr="00533A21">
        <w:rPr>
          <w:rFonts w:cstheme="minorHAnsi"/>
          <w:color w:val="000000" w:themeColor="text1"/>
        </w:rPr>
        <w:t xml:space="preserve">Land Registry </w:t>
      </w:r>
      <w:r>
        <w:rPr>
          <w:rFonts w:cstheme="minorHAnsi"/>
          <w:color w:val="000000" w:themeColor="text1"/>
        </w:rPr>
        <w:t xml:space="preserve">Presentation </w:t>
      </w:r>
      <w:r w:rsidR="00B667DC">
        <w:rPr>
          <w:rFonts w:cstheme="minorHAnsi"/>
          <w:color w:val="000000" w:themeColor="text1"/>
        </w:rPr>
        <w:t>– Noted.</w:t>
      </w:r>
    </w:p>
    <w:p w14:paraId="3CDF7ED9" w14:textId="77777777" w:rsidR="00944230" w:rsidRPr="0027306D" w:rsidRDefault="00944230" w:rsidP="0027306D">
      <w:pPr>
        <w:rPr>
          <w:rFonts w:cstheme="minorHAnsi"/>
          <w:color w:val="000000" w:themeColor="text1"/>
        </w:rPr>
      </w:pPr>
    </w:p>
    <w:p w14:paraId="233BDDE8" w14:textId="576D8C28" w:rsidR="00BC71D7" w:rsidRPr="00DB1C18" w:rsidRDefault="00B10EEB" w:rsidP="00DB1C18">
      <w:pPr>
        <w:pStyle w:val="ListParagraph"/>
        <w:ind w:left="-567"/>
        <w:rPr>
          <w:rFonts w:cstheme="minorHAnsi"/>
          <w:color w:val="000000" w:themeColor="text1"/>
          <w:u w:val="single"/>
        </w:rPr>
      </w:pPr>
      <w:r w:rsidRPr="00DA4CD3">
        <w:rPr>
          <w:rFonts w:cstheme="minorHAnsi"/>
          <w:color w:val="000000" w:themeColor="text1"/>
          <w:u w:val="single"/>
        </w:rPr>
        <w:t>24-25</w:t>
      </w:r>
      <w:r w:rsidR="00B05B23" w:rsidRPr="00DA4CD3">
        <w:rPr>
          <w:rFonts w:cstheme="minorHAnsi"/>
          <w:color w:val="000000" w:themeColor="text1"/>
          <w:u w:val="single"/>
        </w:rPr>
        <w:t>/</w:t>
      </w:r>
      <w:r w:rsidR="00B93C7F">
        <w:rPr>
          <w:rFonts w:cstheme="minorHAnsi"/>
          <w:color w:val="000000" w:themeColor="text1"/>
          <w:u w:val="single"/>
        </w:rPr>
        <w:t>4</w:t>
      </w:r>
      <w:r w:rsidR="00B05B23" w:rsidRPr="00DA4CD3">
        <w:rPr>
          <w:rFonts w:cstheme="minorHAnsi"/>
          <w:color w:val="000000" w:themeColor="text1"/>
          <w:u w:val="single"/>
        </w:rPr>
        <w:t xml:space="preserve">7 </w:t>
      </w:r>
      <w:r w:rsidR="00F03ADC" w:rsidRPr="00DA4CD3">
        <w:rPr>
          <w:rFonts w:cstheme="minorHAnsi"/>
          <w:color w:val="000000" w:themeColor="text1"/>
          <w:u w:val="single"/>
        </w:rPr>
        <w:t xml:space="preserve">Planning </w:t>
      </w:r>
    </w:p>
    <w:p w14:paraId="117999E1" w14:textId="77777777" w:rsidR="000E35F4" w:rsidRDefault="000E35F4" w:rsidP="000E35F4">
      <w:pPr>
        <w:pStyle w:val="ListParagraph"/>
        <w:ind w:hanging="720"/>
        <w:rPr>
          <w:rFonts w:cstheme="minorHAnsi"/>
          <w:color w:val="000000" w:themeColor="text1"/>
          <w:u w:val="single"/>
        </w:rPr>
      </w:pPr>
    </w:p>
    <w:p w14:paraId="0110F667" w14:textId="1B0DDB21" w:rsidR="000E35F4" w:rsidRPr="000E35F4" w:rsidRDefault="000E35F4" w:rsidP="000E35F4">
      <w:pPr>
        <w:pStyle w:val="ListParagraph"/>
        <w:ind w:left="-567"/>
        <w:rPr>
          <w:rFonts w:cstheme="minorHAnsi"/>
          <w:b/>
          <w:bCs/>
          <w:color w:val="000000" w:themeColor="text1"/>
        </w:rPr>
      </w:pPr>
      <w:r>
        <w:rPr>
          <w:rFonts w:cstheme="minorHAnsi"/>
          <w:color w:val="000000" w:themeColor="text1"/>
        </w:rPr>
        <w:t>47.1</w:t>
      </w:r>
      <w:r>
        <w:rPr>
          <w:rFonts w:cstheme="minorHAnsi"/>
          <w:color w:val="000000" w:themeColor="text1"/>
        </w:rPr>
        <w:tab/>
      </w:r>
      <w:r w:rsidRPr="00DD2E4C">
        <w:rPr>
          <w:rFonts w:cstheme="minorHAnsi"/>
          <w:color w:val="000000" w:themeColor="text1"/>
        </w:rPr>
        <w:t>24/01781/PLF</w:t>
      </w:r>
      <w:r>
        <w:rPr>
          <w:rFonts w:cstheme="minorHAnsi"/>
          <w:color w:val="000000" w:themeColor="text1"/>
        </w:rPr>
        <w:t xml:space="preserve"> - </w:t>
      </w:r>
      <w:r w:rsidRPr="00DD2E4C">
        <w:rPr>
          <w:rFonts w:cstheme="minorHAnsi"/>
          <w:color w:val="000000" w:themeColor="text1"/>
        </w:rPr>
        <w:t xml:space="preserve">25 Front Street Lockington East Riding </w:t>
      </w:r>
      <w:r>
        <w:rPr>
          <w:rFonts w:cstheme="minorHAnsi"/>
          <w:color w:val="000000" w:themeColor="text1"/>
        </w:rPr>
        <w:t>o</w:t>
      </w:r>
      <w:r w:rsidRPr="00DD2E4C">
        <w:rPr>
          <w:rFonts w:cstheme="minorHAnsi"/>
          <w:color w:val="000000" w:themeColor="text1"/>
        </w:rPr>
        <w:t>f Yorkshire YO25 9SH</w:t>
      </w:r>
      <w:r>
        <w:rPr>
          <w:rFonts w:cstheme="minorHAnsi"/>
          <w:color w:val="000000" w:themeColor="text1"/>
        </w:rPr>
        <w:t xml:space="preserve"> - </w:t>
      </w:r>
      <w:r w:rsidRPr="00DD2E4C">
        <w:rPr>
          <w:rFonts w:cstheme="minorHAnsi"/>
          <w:color w:val="000000" w:themeColor="text1"/>
        </w:rPr>
        <w:t>Erection of single garage to rear incorporating open canopy, construction of balcony to rear, sunken swimming pool and ground mounted solar panel array</w:t>
      </w:r>
      <w:r>
        <w:rPr>
          <w:rFonts w:cstheme="minorHAnsi"/>
          <w:color w:val="000000" w:themeColor="text1"/>
        </w:rPr>
        <w:t xml:space="preserve"> - </w:t>
      </w:r>
      <w:r w:rsidRPr="000E35F4">
        <w:rPr>
          <w:rFonts w:cstheme="minorHAnsi"/>
          <w:color w:val="000000" w:themeColor="text1"/>
        </w:rPr>
        <w:t>ERYC has resolved to grant planning</w:t>
      </w:r>
      <w:r>
        <w:rPr>
          <w:rFonts w:cstheme="minorHAnsi"/>
          <w:color w:val="000000" w:themeColor="text1"/>
        </w:rPr>
        <w:t xml:space="preserve"> </w:t>
      </w:r>
      <w:r w:rsidRPr="000E35F4">
        <w:rPr>
          <w:rFonts w:cstheme="minorHAnsi"/>
          <w:b/>
          <w:bCs/>
          <w:color w:val="000000" w:themeColor="text1"/>
        </w:rPr>
        <w:t>-Noted.</w:t>
      </w:r>
    </w:p>
    <w:p w14:paraId="02C98099" w14:textId="77777777" w:rsidR="000E35F4" w:rsidRPr="00DD2E4C" w:rsidRDefault="000E35F4" w:rsidP="000E35F4">
      <w:pPr>
        <w:pStyle w:val="ListParagraph"/>
        <w:ind w:left="-567"/>
        <w:rPr>
          <w:rFonts w:cstheme="minorHAnsi"/>
          <w:color w:val="000000" w:themeColor="text1"/>
        </w:rPr>
      </w:pPr>
    </w:p>
    <w:p w14:paraId="07572363" w14:textId="764418A9" w:rsidR="000E35F4" w:rsidRPr="000E35F4" w:rsidRDefault="000E35F4" w:rsidP="000E35F4">
      <w:pPr>
        <w:pStyle w:val="ListParagraph"/>
        <w:ind w:left="-567"/>
        <w:rPr>
          <w:rFonts w:cstheme="minorHAnsi"/>
          <w:b/>
          <w:bCs/>
          <w:color w:val="000000" w:themeColor="text1"/>
        </w:rPr>
      </w:pPr>
      <w:r>
        <w:rPr>
          <w:rFonts w:cstheme="minorHAnsi"/>
          <w:color w:val="000000" w:themeColor="text1"/>
        </w:rPr>
        <w:t>47.2</w:t>
      </w:r>
      <w:r>
        <w:rPr>
          <w:rFonts w:cstheme="minorHAnsi"/>
          <w:color w:val="000000" w:themeColor="text1"/>
        </w:rPr>
        <w:tab/>
      </w:r>
      <w:r w:rsidRPr="00DD2E4C">
        <w:rPr>
          <w:rFonts w:cstheme="minorHAnsi"/>
          <w:color w:val="000000" w:themeColor="text1"/>
        </w:rPr>
        <w:t xml:space="preserve">24/02546/PLB </w:t>
      </w:r>
      <w:r>
        <w:rPr>
          <w:rFonts w:cstheme="minorHAnsi"/>
          <w:color w:val="000000" w:themeColor="text1"/>
        </w:rPr>
        <w:t xml:space="preserve">- </w:t>
      </w:r>
      <w:r w:rsidRPr="00DD2E4C">
        <w:rPr>
          <w:rFonts w:cstheme="minorHAnsi"/>
          <w:color w:val="000000" w:themeColor="text1"/>
        </w:rPr>
        <w:t xml:space="preserve">Ivy House 28 Thorpe Lockington East Riding </w:t>
      </w:r>
      <w:r>
        <w:rPr>
          <w:rFonts w:cstheme="minorHAnsi"/>
          <w:color w:val="000000" w:themeColor="text1"/>
        </w:rPr>
        <w:t>o</w:t>
      </w:r>
      <w:r w:rsidRPr="00DD2E4C">
        <w:rPr>
          <w:rFonts w:cstheme="minorHAnsi"/>
          <w:color w:val="000000" w:themeColor="text1"/>
        </w:rPr>
        <w:t>f Yorkshire YO25 9SW</w:t>
      </w:r>
      <w:r>
        <w:rPr>
          <w:rFonts w:cstheme="minorHAnsi"/>
          <w:color w:val="000000" w:themeColor="text1"/>
        </w:rPr>
        <w:t xml:space="preserve"> - </w:t>
      </w:r>
      <w:r w:rsidRPr="00DD2E4C">
        <w:rPr>
          <w:rFonts w:cstheme="minorHAnsi"/>
          <w:color w:val="000000" w:themeColor="text1"/>
        </w:rPr>
        <w:t>Replacement of windows to front and sides and replacement front door surround and plinths</w:t>
      </w:r>
      <w:r>
        <w:rPr>
          <w:rFonts w:cstheme="minorHAnsi"/>
          <w:color w:val="000000" w:themeColor="text1"/>
        </w:rPr>
        <w:t xml:space="preserve">. </w:t>
      </w:r>
      <w:r w:rsidRPr="000E35F4">
        <w:rPr>
          <w:rFonts w:cstheme="minorHAnsi"/>
          <w:color w:val="000000" w:themeColor="text1"/>
        </w:rPr>
        <w:t>No Observations uploaded to Planning Portal</w:t>
      </w:r>
      <w:r>
        <w:rPr>
          <w:rFonts w:cstheme="minorHAnsi"/>
          <w:color w:val="000000" w:themeColor="text1"/>
        </w:rPr>
        <w:t xml:space="preserve"> </w:t>
      </w:r>
      <w:r w:rsidRPr="000E35F4">
        <w:rPr>
          <w:rFonts w:cstheme="minorHAnsi"/>
          <w:b/>
          <w:bCs/>
          <w:color w:val="000000" w:themeColor="text1"/>
        </w:rPr>
        <w:t>-Noted</w:t>
      </w:r>
    </w:p>
    <w:p w14:paraId="34F5359D" w14:textId="77777777" w:rsidR="000E35F4" w:rsidRPr="000E35F4" w:rsidRDefault="000E35F4" w:rsidP="000E35F4">
      <w:pPr>
        <w:pStyle w:val="ListParagraph"/>
        <w:ind w:left="-567"/>
        <w:rPr>
          <w:rFonts w:cstheme="minorHAnsi"/>
          <w:color w:val="000000" w:themeColor="text1"/>
        </w:rPr>
      </w:pPr>
    </w:p>
    <w:p w14:paraId="3E168C6B" w14:textId="35860905" w:rsidR="000E35F4" w:rsidRPr="000E35F4" w:rsidRDefault="000E35F4" w:rsidP="000E35F4">
      <w:pPr>
        <w:pStyle w:val="ListParagraph"/>
        <w:ind w:left="-567"/>
        <w:rPr>
          <w:rFonts w:cstheme="minorHAnsi"/>
          <w:b/>
          <w:bCs/>
          <w:color w:val="000000" w:themeColor="text1"/>
        </w:rPr>
      </w:pPr>
      <w:r w:rsidRPr="00F36A8B">
        <w:rPr>
          <w:rFonts w:cstheme="minorHAnsi"/>
          <w:color w:val="000000" w:themeColor="text1"/>
        </w:rPr>
        <w:t>4</w:t>
      </w:r>
      <w:r>
        <w:rPr>
          <w:rFonts w:cstheme="minorHAnsi"/>
          <w:color w:val="000000" w:themeColor="text1"/>
        </w:rPr>
        <w:t>7</w:t>
      </w:r>
      <w:r w:rsidRPr="00F36A8B">
        <w:rPr>
          <w:rFonts w:cstheme="minorHAnsi"/>
          <w:color w:val="000000" w:themeColor="text1"/>
        </w:rPr>
        <w:t>.3</w:t>
      </w:r>
      <w:r w:rsidRPr="00F36A8B">
        <w:rPr>
          <w:rFonts w:cstheme="minorHAnsi"/>
          <w:color w:val="000000" w:themeColor="text1"/>
        </w:rPr>
        <w:tab/>
        <w:t>24/02760/TCA</w:t>
      </w:r>
      <w:r>
        <w:rPr>
          <w:rFonts w:cstheme="minorHAnsi"/>
          <w:color w:val="000000" w:themeColor="text1"/>
        </w:rPr>
        <w:t xml:space="preserve"> - </w:t>
      </w:r>
      <w:r w:rsidRPr="00F36A8B">
        <w:rPr>
          <w:rFonts w:cstheme="minorHAnsi"/>
          <w:color w:val="000000" w:themeColor="text1"/>
        </w:rPr>
        <w:t xml:space="preserve">69 Front Street Lockington East Riding </w:t>
      </w:r>
      <w:r>
        <w:rPr>
          <w:rFonts w:cstheme="minorHAnsi"/>
          <w:color w:val="000000" w:themeColor="text1"/>
        </w:rPr>
        <w:t>o</w:t>
      </w:r>
      <w:r w:rsidRPr="00F36A8B">
        <w:rPr>
          <w:rFonts w:cstheme="minorHAnsi"/>
          <w:color w:val="000000" w:themeColor="text1"/>
        </w:rPr>
        <w:t>f Yorkshire YO25 9SH</w:t>
      </w:r>
      <w:r>
        <w:rPr>
          <w:rFonts w:cstheme="minorHAnsi"/>
          <w:color w:val="000000" w:themeColor="text1"/>
        </w:rPr>
        <w:t xml:space="preserve"> - </w:t>
      </w:r>
      <w:r w:rsidRPr="00F36A8B">
        <w:rPr>
          <w:rFonts w:cstheme="minorHAnsi"/>
          <w:color w:val="000000" w:themeColor="text1"/>
        </w:rPr>
        <w:t>Crown reduce 1 no. Cherry tree as illustrated to better align with the location and character of the house, and to limit the progression of disease</w:t>
      </w:r>
      <w:r>
        <w:rPr>
          <w:rFonts w:cstheme="minorHAnsi"/>
          <w:color w:val="000000" w:themeColor="text1"/>
        </w:rPr>
        <w:t xml:space="preserve"> – </w:t>
      </w:r>
      <w:r w:rsidRPr="000E35F4">
        <w:rPr>
          <w:rFonts w:cstheme="minorHAnsi"/>
          <w:color w:val="000000" w:themeColor="text1"/>
        </w:rPr>
        <w:t>No Observations uploaded to Planning Portal</w:t>
      </w:r>
      <w:r>
        <w:rPr>
          <w:rFonts w:cstheme="minorHAnsi"/>
          <w:color w:val="000000" w:themeColor="text1"/>
        </w:rPr>
        <w:t xml:space="preserve"> </w:t>
      </w:r>
      <w:r w:rsidRPr="000E35F4">
        <w:rPr>
          <w:rFonts w:cstheme="minorHAnsi"/>
          <w:b/>
          <w:bCs/>
          <w:color w:val="000000" w:themeColor="text1"/>
        </w:rPr>
        <w:t>-Noted</w:t>
      </w:r>
    </w:p>
    <w:p w14:paraId="68A5CB0D" w14:textId="22C34654" w:rsidR="005E488A" w:rsidRPr="00BC71D7" w:rsidRDefault="005E488A" w:rsidP="000E35F4">
      <w:pPr>
        <w:rPr>
          <w:rFonts w:cstheme="minorHAnsi"/>
          <w:color w:val="000000" w:themeColor="text1"/>
        </w:rPr>
      </w:pPr>
    </w:p>
    <w:p w14:paraId="11101C7F" w14:textId="3864FB09" w:rsidR="00F03ADC" w:rsidRDefault="00B10EEB" w:rsidP="0076214F">
      <w:pPr>
        <w:pStyle w:val="ListParagraph"/>
        <w:spacing w:after="240"/>
        <w:ind w:left="-567"/>
        <w:rPr>
          <w:rFonts w:cstheme="minorHAnsi"/>
          <w:color w:val="000000" w:themeColor="text1"/>
          <w:u w:val="single"/>
          <w:lang w:eastAsia="en-GB"/>
        </w:rPr>
      </w:pPr>
      <w:r>
        <w:rPr>
          <w:rFonts w:cs="Times New Roman"/>
          <w:color w:val="000000" w:themeColor="text1"/>
          <w:u w:val="single"/>
        </w:rPr>
        <w:t>24-25</w:t>
      </w:r>
      <w:r w:rsidR="00B05B23">
        <w:rPr>
          <w:rFonts w:cs="Times New Roman"/>
          <w:color w:val="000000" w:themeColor="text1"/>
          <w:u w:val="single"/>
        </w:rPr>
        <w:t>/</w:t>
      </w:r>
      <w:r w:rsidR="00B93C7F">
        <w:rPr>
          <w:rFonts w:cs="Times New Roman"/>
          <w:color w:val="000000" w:themeColor="text1"/>
          <w:u w:val="single"/>
        </w:rPr>
        <w:t>4</w:t>
      </w:r>
      <w:r w:rsidR="00B05B23">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47B71DAB" w14:textId="77777777" w:rsidR="000E35F4" w:rsidRDefault="000E35F4" w:rsidP="0076214F">
      <w:pPr>
        <w:pStyle w:val="ListParagraph"/>
        <w:spacing w:after="240"/>
        <w:ind w:left="-567"/>
        <w:rPr>
          <w:rFonts w:cstheme="minorHAnsi"/>
          <w:color w:val="000000" w:themeColor="text1"/>
          <w:u w:val="single"/>
          <w:lang w:eastAsia="en-GB"/>
        </w:rPr>
      </w:pPr>
    </w:p>
    <w:p w14:paraId="460A3D10" w14:textId="77777777" w:rsidR="000E35F4" w:rsidRDefault="000E35F4" w:rsidP="000E35F4">
      <w:pPr>
        <w:pStyle w:val="ListParagraph"/>
        <w:ind w:left="-567"/>
        <w:rPr>
          <w:rFonts w:cstheme="minorHAnsi"/>
          <w:color w:val="000000" w:themeColor="text1"/>
        </w:rPr>
      </w:pPr>
      <w:r>
        <w:rPr>
          <w:rFonts w:cstheme="minorHAnsi"/>
          <w:color w:val="000000" w:themeColor="text1"/>
        </w:rPr>
        <w:t>48.1      Gazette Issue 148 October/November 2024 - £79</w:t>
      </w:r>
    </w:p>
    <w:p w14:paraId="11D56848" w14:textId="77777777" w:rsidR="000E35F4" w:rsidRDefault="000E35F4" w:rsidP="000E35F4">
      <w:pPr>
        <w:pStyle w:val="ListParagraph"/>
        <w:ind w:left="-567"/>
        <w:rPr>
          <w:rFonts w:cstheme="minorHAnsi"/>
          <w:color w:val="000000" w:themeColor="text1"/>
        </w:rPr>
      </w:pPr>
      <w:r>
        <w:rPr>
          <w:rFonts w:cstheme="minorHAnsi"/>
          <w:color w:val="000000" w:themeColor="text1"/>
        </w:rPr>
        <w:t>48.2      Consider General Reserve figure as per email dated 11.10.24.</w:t>
      </w:r>
    </w:p>
    <w:p w14:paraId="430E40FD" w14:textId="77777777" w:rsidR="000E35F4" w:rsidRDefault="000E35F4" w:rsidP="000E35F4">
      <w:pPr>
        <w:pStyle w:val="ListParagraph"/>
        <w:tabs>
          <w:tab w:val="left" w:pos="3787"/>
        </w:tabs>
        <w:spacing w:after="240"/>
        <w:ind w:left="0"/>
        <w:rPr>
          <w:rFonts w:cstheme="minorHAnsi"/>
          <w:color w:val="000000" w:themeColor="text1"/>
        </w:rPr>
      </w:pPr>
    </w:p>
    <w:p w14:paraId="1B3F13DA" w14:textId="1E29BE70" w:rsidR="000E35F4" w:rsidRPr="000E35F4" w:rsidRDefault="000E35F4" w:rsidP="000E35F4">
      <w:pPr>
        <w:pStyle w:val="ListParagraph"/>
        <w:ind w:left="-567"/>
        <w:rPr>
          <w:rFonts w:cstheme="minorHAnsi"/>
          <w:color w:val="000000" w:themeColor="text1"/>
        </w:rPr>
      </w:pPr>
      <w:r w:rsidRPr="000E35F4">
        <w:rPr>
          <w:rFonts w:cstheme="minorHAnsi"/>
          <w:color w:val="000000" w:themeColor="text1"/>
        </w:rPr>
        <w:t xml:space="preserve">Parish Councillor </w:t>
      </w:r>
      <w:r>
        <w:rPr>
          <w:rFonts w:cstheme="minorHAnsi"/>
          <w:color w:val="000000" w:themeColor="text1"/>
        </w:rPr>
        <w:t>Andrew How</w:t>
      </w:r>
      <w:r w:rsidRPr="000E35F4">
        <w:rPr>
          <w:rFonts w:cstheme="minorHAnsi"/>
          <w:color w:val="000000" w:themeColor="text1"/>
        </w:rPr>
        <w:t xml:space="preserve"> proposed that </w:t>
      </w:r>
      <w:r>
        <w:rPr>
          <w:rFonts w:cstheme="minorHAnsi"/>
          <w:color w:val="000000" w:themeColor="text1"/>
        </w:rPr>
        <w:t>both the above financial items be approved.</w:t>
      </w:r>
    </w:p>
    <w:p w14:paraId="5DE95122" w14:textId="2CF0AE36" w:rsidR="000E35F4" w:rsidRPr="000E35F4" w:rsidRDefault="000E35F4" w:rsidP="000E35F4">
      <w:pPr>
        <w:pStyle w:val="ListParagraph"/>
        <w:ind w:left="-567"/>
        <w:rPr>
          <w:rFonts w:cstheme="minorHAnsi"/>
          <w:color w:val="000000" w:themeColor="text1"/>
        </w:rPr>
      </w:pPr>
      <w:r w:rsidRPr="000E35F4">
        <w:rPr>
          <w:rFonts w:cstheme="minorHAnsi"/>
          <w:color w:val="000000" w:themeColor="text1"/>
        </w:rPr>
        <w:t xml:space="preserve">This proposal was seconded by Parish Councillor </w:t>
      </w:r>
      <w:r>
        <w:rPr>
          <w:rFonts w:cstheme="minorHAnsi"/>
          <w:color w:val="000000" w:themeColor="text1"/>
        </w:rPr>
        <w:t>Ian Jowett.</w:t>
      </w:r>
    </w:p>
    <w:p w14:paraId="5ADA755E" w14:textId="77777777" w:rsidR="000E35F4" w:rsidRPr="000E35F4" w:rsidRDefault="000E35F4" w:rsidP="000E35F4">
      <w:pPr>
        <w:pStyle w:val="ListParagraph"/>
        <w:ind w:left="-567"/>
        <w:rPr>
          <w:rFonts w:cstheme="minorHAnsi"/>
          <w:color w:val="000000" w:themeColor="text1"/>
        </w:rPr>
      </w:pPr>
      <w:r w:rsidRPr="000E35F4">
        <w:rPr>
          <w:rFonts w:cstheme="minorHAnsi"/>
          <w:color w:val="000000" w:themeColor="text1"/>
        </w:rPr>
        <w:t>A vote was taken, and the resolution was carried unanimously.</w:t>
      </w:r>
    </w:p>
    <w:p w14:paraId="09D58632" w14:textId="2CDF90B8" w:rsidR="000E35F4" w:rsidRDefault="000E35F4" w:rsidP="000E35F4">
      <w:pPr>
        <w:pStyle w:val="ListParagraph"/>
        <w:ind w:left="-567"/>
        <w:rPr>
          <w:rFonts w:cstheme="minorHAnsi"/>
          <w:color w:val="000000" w:themeColor="text1"/>
        </w:rPr>
      </w:pPr>
      <w:r w:rsidRPr="005F5FE7">
        <w:rPr>
          <w:rFonts w:cstheme="minorHAnsi"/>
          <w:color w:val="000000" w:themeColor="text1"/>
        </w:rPr>
        <w:t xml:space="preserve">Resolved: </w:t>
      </w:r>
      <w:r>
        <w:rPr>
          <w:rFonts w:cstheme="minorHAnsi"/>
          <w:color w:val="000000" w:themeColor="text1"/>
        </w:rPr>
        <w:t>Clerk to facilitate payment and reduction in general reserve.</w:t>
      </w:r>
    </w:p>
    <w:p w14:paraId="296355AD" w14:textId="1F54A6C2" w:rsidR="004B79FE" w:rsidRDefault="004B79FE">
      <w:pPr>
        <w:rPr>
          <w:rFonts w:cstheme="minorHAnsi"/>
          <w:color w:val="000000" w:themeColor="text1"/>
        </w:rPr>
      </w:pPr>
      <w:r>
        <w:rPr>
          <w:rFonts w:cstheme="minorHAnsi"/>
          <w:color w:val="000000" w:themeColor="text1"/>
        </w:rPr>
        <w:br w:type="page"/>
      </w:r>
    </w:p>
    <w:p w14:paraId="0D8E2989" w14:textId="77777777" w:rsidR="0014104B" w:rsidRPr="000E35F4" w:rsidRDefault="0014104B" w:rsidP="000E35F4">
      <w:pPr>
        <w:rPr>
          <w:rFonts w:cstheme="minorHAnsi"/>
          <w:color w:val="000000" w:themeColor="text1"/>
        </w:rPr>
      </w:pPr>
    </w:p>
    <w:p w14:paraId="4DA0A0A6" w14:textId="5F8AD40D" w:rsidR="00644328" w:rsidRDefault="00DA4CD3" w:rsidP="00644328">
      <w:pPr>
        <w:pStyle w:val="ListParagraph"/>
        <w:spacing w:after="240"/>
        <w:ind w:left="-567"/>
        <w:rPr>
          <w:rFonts w:cstheme="minorHAnsi"/>
          <w:color w:val="000000" w:themeColor="text1"/>
          <w:u w:val="single"/>
          <w:lang w:eastAsia="en-GB"/>
        </w:rPr>
      </w:pPr>
      <w:r w:rsidRPr="00DA4CD3">
        <w:rPr>
          <w:rFonts w:cstheme="minorHAnsi"/>
          <w:color w:val="000000" w:themeColor="text1"/>
          <w:u w:val="single"/>
          <w:lang w:eastAsia="en-GB"/>
        </w:rPr>
        <w:t>24-25/</w:t>
      </w:r>
      <w:r w:rsidR="00B93C7F">
        <w:rPr>
          <w:rFonts w:cstheme="minorHAnsi"/>
          <w:color w:val="000000" w:themeColor="text1"/>
          <w:u w:val="single"/>
          <w:lang w:eastAsia="en-GB"/>
        </w:rPr>
        <w:t>4</w:t>
      </w:r>
      <w:r w:rsidRPr="00DA4CD3">
        <w:rPr>
          <w:rFonts w:cstheme="minorHAnsi"/>
          <w:color w:val="000000" w:themeColor="text1"/>
          <w:u w:val="single"/>
          <w:lang w:eastAsia="en-GB"/>
        </w:rPr>
        <w:t>9 Public Participation Period - Items for Next Agenda</w:t>
      </w:r>
    </w:p>
    <w:p w14:paraId="55429CF3" w14:textId="77777777" w:rsidR="00644328" w:rsidRPr="00644328" w:rsidRDefault="00644328" w:rsidP="00644328">
      <w:pPr>
        <w:pStyle w:val="ListParagraph"/>
        <w:spacing w:after="240"/>
        <w:ind w:left="-567"/>
        <w:rPr>
          <w:rFonts w:cstheme="minorHAnsi"/>
          <w:color w:val="000000" w:themeColor="text1"/>
          <w:u w:val="single"/>
          <w:lang w:eastAsia="en-GB"/>
        </w:rPr>
      </w:pPr>
    </w:p>
    <w:p w14:paraId="6C4D4643" w14:textId="0415ED3C" w:rsidR="00644328" w:rsidRDefault="00644328" w:rsidP="00944230">
      <w:pPr>
        <w:pStyle w:val="ListParagraph"/>
        <w:spacing w:after="240"/>
        <w:ind w:left="-567"/>
        <w:rPr>
          <w:rFonts w:cstheme="minorHAnsi"/>
          <w:color w:val="000000" w:themeColor="text1"/>
        </w:rPr>
      </w:pPr>
      <w:r w:rsidRPr="00644328">
        <w:rPr>
          <w:rFonts w:cstheme="minorHAnsi"/>
          <w:color w:val="000000" w:themeColor="text1"/>
          <w:lang w:eastAsia="en-GB"/>
        </w:rPr>
        <w:t xml:space="preserve">The </w:t>
      </w:r>
      <w:r>
        <w:rPr>
          <w:rFonts w:cstheme="minorHAnsi"/>
          <w:color w:val="000000" w:themeColor="text1"/>
          <w:lang w:eastAsia="en-GB"/>
        </w:rPr>
        <w:t>Parish Council were made aware today</w:t>
      </w:r>
      <w:r w:rsidR="00944230">
        <w:rPr>
          <w:rFonts w:cstheme="minorHAnsi"/>
          <w:color w:val="000000" w:themeColor="text1"/>
          <w:lang w:eastAsia="en-GB"/>
        </w:rPr>
        <w:t>,</w:t>
      </w:r>
      <w:r>
        <w:rPr>
          <w:rFonts w:cstheme="minorHAnsi"/>
          <w:color w:val="000000" w:themeColor="text1"/>
          <w:lang w:eastAsia="en-GB"/>
        </w:rPr>
        <w:t xml:space="preserve"> that a 2500 – </w:t>
      </w:r>
      <w:proofErr w:type="gramStart"/>
      <w:r w:rsidR="004B79FE">
        <w:rPr>
          <w:rFonts w:cstheme="minorHAnsi"/>
          <w:color w:val="000000" w:themeColor="text1"/>
          <w:lang w:eastAsia="en-GB"/>
        </w:rPr>
        <w:t>3000 acre</w:t>
      </w:r>
      <w:proofErr w:type="gramEnd"/>
      <w:r>
        <w:rPr>
          <w:rFonts w:cstheme="minorHAnsi"/>
          <w:color w:val="000000" w:themeColor="text1"/>
          <w:lang w:eastAsia="en-GB"/>
        </w:rPr>
        <w:t xml:space="preserve"> Solar Farm (</w:t>
      </w:r>
      <w:r w:rsidRPr="00644328">
        <w:rPr>
          <w:rFonts w:cstheme="minorHAnsi"/>
          <w:color w:val="000000" w:themeColor="text1"/>
        </w:rPr>
        <w:t>Orsted</w:t>
      </w:r>
      <w:r>
        <w:rPr>
          <w:rFonts w:cstheme="minorHAnsi"/>
          <w:color w:val="000000" w:themeColor="text1"/>
        </w:rPr>
        <w:t>) is in the early stages of investigation</w:t>
      </w:r>
      <w:r w:rsidR="00944230">
        <w:rPr>
          <w:rFonts w:cstheme="minorHAnsi"/>
          <w:color w:val="000000" w:themeColor="text1"/>
        </w:rPr>
        <w:t xml:space="preserve">. The location for this proposed project is on </w:t>
      </w:r>
      <w:r>
        <w:rPr>
          <w:rFonts w:cstheme="minorHAnsi"/>
          <w:color w:val="000000" w:themeColor="text1"/>
        </w:rPr>
        <w:t>east side of the A164 Aike/Lockington crossroads. The Clerk contacted Orsted and was told that i</w:t>
      </w:r>
      <w:r w:rsidRPr="00644328">
        <w:rPr>
          <w:rFonts w:cstheme="minorHAnsi"/>
          <w:color w:val="000000" w:themeColor="text1"/>
        </w:rPr>
        <w:t>t is too early to give any details</w:t>
      </w:r>
      <w:r>
        <w:rPr>
          <w:rFonts w:cstheme="minorHAnsi"/>
          <w:color w:val="000000" w:themeColor="text1"/>
        </w:rPr>
        <w:t>,</w:t>
      </w:r>
      <w:r w:rsidRPr="00644328">
        <w:rPr>
          <w:rFonts w:cstheme="minorHAnsi"/>
          <w:color w:val="000000" w:themeColor="text1"/>
        </w:rPr>
        <w:t xml:space="preserve"> but we will be in touch as soon as we can with information.</w:t>
      </w:r>
    </w:p>
    <w:p w14:paraId="648EBB59" w14:textId="77777777" w:rsidR="002F7CBA" w:rsidRDefault="002F7CBA" w:rsidP="00944230">
      <w:pPr>
        <w:pStyle w:val="ListParagraph"/>
        <w:spacing w:after="240"/>
        <w:ind w:left="-567"/>
        <w:rPr>
          <w:rFonts w:cstheme="minorHAnsi"/>
          <w:color w:val="000000" w:themeColor="text1"/>
        </w:rPr>
      </w:pPr>
    </w:p>
    <w:p w14:paraId="348556BA" w14:textId="38D55DBC" w:rsidR="002F7CBA" w:rsidRDefault="002F7CBA" w:rsidP="00944230">
      <w:pPr>
        <w:pStyle w:val="ListParagraph"/>
        <w:spacing w:after="240"/>
        <w:ind w:left="-567"/>
        <w:rPr>
          <w:rFonts w:cstheme="minorHAnsi"/>
          <w:color w:val="FF0000"/>
        </w:rPr>
      </w:pPr>
      <w:r w:rsidRPr="002F7CBA">
        <w:rPr>
          <w:rFonts w:cstheme="minorHAnsi"/>
          <w:color w:val="FF0000"/>
        </w:rPr>
        <w:t>Action:</w:t>
      </w:r>
      <w:r>
        <w:rPr>
          <w:rFonts w:cstheme="minorHAnsi"/>
          <w:color w:val="FF0000"/>
        </w:rPr>
        <w:t xml:space="preserve"> Clerk asked to write to Orsted, ERYC Planning, </w:t>
      </w:r>
      <w:r w:rsidR="007B3B8C">
        <w:rPr>
          <w:rFonts w:cstheme="minorHAnsi"/>
          <w:color w:val="FF0000"/>
        </w:rPr>
        <w:t xml:space="preserve">Hotham Estates, </w:t>
      </w:r>
      <w:r>
        <w:rPr>
          <w:rFonts w:cstheme="minorHAnsi"/>
          <w:color w:val="FF0000"/>
        </w:rPr>
        <w:t>Graham Stuart and Jeremy Wilcox.</w:t>
      </w:r>
    </w:p>
    <w:p w14:paraId="5C6A6B4B" w14:textId="3C2548FF" w:rsidR="002F7CBA" w:rsidRDefault="002F7CBA" w:rsidP="00944230">
      <w:pPr>
        <w:pStyle w:val="ListParagraph"/>
        <w:spacing w:after="240"/>
        <w:ind w:left="-567"/>
        <w:rPr>
          <w:rFonts w:cstheme="minorHAnsi"/>
          <w:color w:val="FF0000"/>
        </w:rPr>
      </w:pPr>
      <w:r>
        <w:rPr>
          <w:rFonts w:cstheme="minorHAnsi"/>
          <w:color w:val="FF0000"/>
        </w:rPr>
        <w:t>Action Date; October 2024</w:t>
      </w:r>
    </w:p>
    <w:p w14:paraId="15607BF7" w14:textId="77777777" w:rsidR="004B79FE" w:rsidRPr="002F7CBA" w:rsidRDefault="004B79FE" w:rsidP="00944230">
      <w:pPr>
        <w:pStyle w:val="ListParagraph"/>
        <w:spacing w:after="240"/>
        <w:ind w:left="-567"/>
        <w:rPr>
          <w:rFonts w:cstheme="minorHAnsi"/>
          <w:color w:val="FF0000"/>
        </w:rPr>
      </w:pPr>
    </w:p>
    <w:p w14:paraId="2FF03848" w14:textId="45763EBF" w:rsidR="000E35F4" w:rsidRDefault="000E35F4" w:rsidP="000E35F4">
      <w:pPr>
        <w:pStyle w:val="ListParagraph"/>
        <w:spacing w:after="240"/>
        <w:ind w:left="-567"/>
        <w:rPr>
          <w:rFonts w:cstheme="minorHAnsi"/>
          <w:color w:val="000000" w:themeColor="text1"/>
          <w:u w:val="single"/>
          <w:lang w:eastAsia="en-GB"/>
        </w:rPr>
      </w:pPr>
      <w:r w:rsidRPr="00DA4CD3">
        <w:rPr>
          <w:rFonts w:cstheme="minorHAnsi"/>
          <w:color w:val="000000" w:themeColor="text1"/>
          <w:u w:val="single"/>
          <w:lang w:eastAsia="en-GB"/>
        </w:rPr>
        <w:t>24-25/</w:t>
      </w:r>
      <w:r>
        <w:rPr>
          <w:rFonts w:cstheme="minorHAnsi"/>
          <w:color w:val="000000" w:themeColor="text1"/>
          <w:u w:val="single"/>
          <w:lang w:eastAsia="en-GB"/>
        </w:rPr>
        <w:t>4</w:t>
      </w:r>
      <w:r w:rsidRPr="00DA4CD3">
        <w:rPr>
          <w:rFonts w:cstheme="minorHAnsi"/>
          <w:color w:val="000000" w:themeColor="text1"/>
          <w:u w:val="single"/>
          <w:lang w:eastAsia="en-GB"/>
        </w:rPr>
        <w:t>9 Public Participation Period - Items for Next Agenda</w:t>
      </w:r>
      <w:r>
        <w:rPr>
          <w:rFonts w:cstheme="minorHAnsi"/>
          <w:color w:val="000000" w:themeColor="text1"/>
          <w:u w:val="single"/>
          <w:lang w:eastAsia="en-GB"/>
        </w:rPr>
        <w:t xml:space="preserve"> continued;</w:t>
      </w:r>
    </w:p>
    <w:p w14:paraId="15E454EC" w14:textId="77777777" w:rsidR="00DA4CD3" w:rsidRPr="00DA4CD3" w:rsidRDefault="00DA4CD3" w:rsidP="00DA4CD3">
      <w:pPr>
        <w:pStyle w:val="ListParagraph"/>
        <w:spacing w:after="240"/>
        <w:ind w:left="-567"/>
        <w:rPr>
          <w:color w:val="000000" w:themeColor="text1"/>
        </w:rPr>
      </w:pPr>
    </w:p>
    <w:p w14:paraId="13DB49D1" w14:textId="187D0433" w:rsidR="00DA4CD3" w:rsidRDefault="00DA4CD3" w:rsidP="00DA4CD3">
      <w:pPr>
        <w:pStyle w:val="ListParagraph"/>
        <w:ind w:left="-567"/>
        <w:rPr>
          <w:color w:val="000000" w:themeColor="text1"/>
        </w:rPr>
      </w:pPr>
      <w:r w:rsidRPr="00DA4CD3">
        <w:rPr>
          <w:color w:val="000000" w:themeColor="text1"/>
        </w:rPr>
        <w:t>Items for next agenda;</w:t>
      </w:r>
    </w:p>
    <w:p w14:paraId="2E5CFE73" w14:textId="77777777" w:rsidR="00DB1C18" w:rsidRDefault="00DB1C18" w:rsidP="00DA4CD3">
      <w:pPr>
        <w:pStyle w:val="ListParagraph"/>
        <w:ind w:left="-567"/>
        <w:rPr>
          <w:color w:val="000000" w:themeColor="text1"/>
        </w:rPr>
      </w:pPr>
    </w:p>
    <w:p w14:paraId="7C355404" w14:textId="33970AA9" w:rsidR="00DB1C18" w:rsidRDefault="00644328" w:rsidP="00DA4CD3">
      <w:pPr>
        <w:pStyle w:val="ListParagraph"/>
        <w:ind w:left="-567"/>
        <w:rPr>
          <w:color w:val="000000" w:themeColor="text1"/>
        </w:rPr>
      </w:pPr>
      <w:r>
        <w:rPr>
          <w:color w:val="000000" w:themeColor="text1"/>
        </w:rPr>
        <w:t>4</w:t>
      </w:r>
      <w:r w:rsidR="00DB1C18">
        <w:rPr>
          <w:color w:val="000000" w:themeColor="text1"/>
        </w:rPr>
        <w:t>9.</w:t>
      </w:r>
      <w:r>
        <w:rPr>
          <w:color w:val="000000" w:themeColor="text1"/>
        </w:rPr>
        <w:t>1</w:t>
      </w:r>
      <w:r>
        <w:rPr>
          <w:color w:val="000000" w:themeColor="text1"/>
        </w:rPr>
        <w:tab/>
      </w:r>
      <w:r w:rsidR="00DB1C18">
        <w:rPr>
          <w:color w:val="000000" w:themeColor="text1"/>
        </w:rPr>
        <w:t>Amen Field</w:t>
      </w:r>
    </w:p>
    <w:p w14:paraId="090AC59F" w14:textId="15467288" w:rsidR="00612EB2" w:rsidRDefault="00644328" w:rsidP="00DA4CD3">
      <w:pPr>
        <w:pStyle w:val="ListParagraph"/>
        <w:ind w:left="-567"/>
        <w:rPr>
          <w:color w:val="000000" w:themeColor="text1"/>
        </w:rPr>
      </w:pPr>
      <w:r>
        <w:rPr>
          <w:color w:val="000000" w:themeColor="text1"/>
        </w:rPr>
        <w:t>4</w:t>
      </w:r>
      <w:r w:rsidR="00612EB2">
        <w:rPr>
          <w:color w:val="000000" w:themeColor="text1"/>
        </w:rPr>
        <w:t xml:space="preserve">9.2 </w:t>
      </w:r>
      <w:r>
        <w:rPr>
          <w:color w:val="000000" w:themeColor="text1"/>
        </w:rPr>
        <w:tab/>
      </w:r>
      <w:r w:rsidR="00612EB2">
        <w:rPr>
          <w:color w:val="000000" w:themeColor="text1"/>
        </w:rPr>
        <w:t xml:space="preserve">Village Green </w:t>
      </w:r>
    </w:p>
    <w:p w14:paraId="0F437CA6" w14:textId="4AA48A0C" w:rsidR="00644328" w:rsidRDefault="00644328" w:rsidP="00DA4CD3">
      <w:pPr>
        <w:pStyle w:val="ListParagraph"/>
        <w:ind w:left="-567"/>
        <w:rPr>
          <w:color w:val="000000" w:themeColor="text1"/>
        </w:rPr>
      </w:pPr>
      <w:r>
        <w:rPr>
          <w:color w:val="000000" w:themeColor="text1"/>
        </w:rPr>
        <w:t>49.3</w:t>
      </w:r>
      <w:r>
        <w:rPr>
          <w:color w:val="000000" w:themeColor="text1"/>
        </w:rPr>
        <w:tab/>
        <w:t xml:space="preserve">Aike Solar Farm </w:t>
      </w:r>
    </w:p>
    <w:p w14:paraId="1D090200" w14:textId="580FABC9" w:rsidR="00044ED8" w:rsidRPr="002A1325" w:rsidRDefault="00044ED8" w:rsidP="002A1325">
      <w:pPr>
        <w:rPr>
          <w:color w:val="000000" w:themeColor="text1"/>
        </w:rPr>
      </w:pPr>
    </w:p>
    <w:p w14:paraId="1E60F634" w14:textId="77777777" w:rsidR="005561FB" w:rsidRDefault="005561FB" w:rsidP="005561FB">
      <w:pPr>
        <w:pStyle w:val="ListParagraph"/>
        <w:ind w:left="-567"/>
        <w:rPr>
          <w:rFonts w:cs="Times New Roman"/>
          <w:color w:val="000000" w:themeColor="text1"/>
        </w:rPr>
      </w:pPr>
      <w:r w:rsidRPr="0009327D">
        <w:rPr>
          <w:rFonts w:cs="Times New Roman"/>
          <w:color w:val="000000" w:themeColor="text1"/>
        </w:rPr>
        <w:t>The Chairman subsequently signed the minutes on behalf of the Parish Council</w:t>
      </w:r>
    </w:p>
    <w:p w14:paraId="08D1FD7D" w14:textId="77777777" w:rsidR="005561FB" w:rsidRDefault="005561FB" w:rsidP="005561FB">
      <w:pPr>
        <w:pStyle w:val="ListParagraph"/>
        <w:ind w:left="-567"/>
        <w:rPr>
          <w:rFonts w:cs="Times New Roman"/>
          <w:color w:val="000000" w:themeColor="text1"/>
        </w:rPr>
      </w:pPr>
    </w:p>
    <w:p w14:paraId="7AF65AA8" w14:textId="0A4B79F1" w:rsidR="005561FB" w:rsidRDefault="005561FB" w:rsidP="005561FB">
      <w:pPr>
        <w:pStyle w:val="ListParagraph"/>
        <w:ind w:left="-567"/>
        <w:rPr>
          <w:rFonts w:cs="Times New Roman"/>
          <w:color w:val="000000" w:themeColor="text1"/>
        </w:rPr>
      </w:pPr>
      <w:r>
        <w:rPr>
          <w:rFonts w:cs="Times New Roman"/>
          <w:color w:val="000000" w:themeColor="text1"/>
        </w:rPr>
        <w:t xml:space="preserve">Chairmans Name: </w:t>
      </w:r>
      <w:r w:rsidR="00DB1C18">
        <w:rPr>
          <w:rFonts w:cs="Times New Roman"/>
          <w:color w:val="000000" w:themeColor="text1"/>
        </w:rPr>
        <w:t>J</w:t>
      </w:r>
      <w:r w:rsidR="00644328">
        <w:rPr>
          <w:rFonts w:cs="Times New Roman"/>
          <w:color w:val="000000" w:themeColor="text1"/>
        </w:rPr>
        <w:t>ohn Rowson</w:t>
      </w:r>
    </w:p>
    <w:p w14:paraId="5800CC5A" w14:textId="77777777" w:rsidR="005561FB" w:rsidRDefault="005561FB" w:rsidP="005561FB">
      <w:pPr>
        <w:pStyle w:val="ListParagraph"/>
        <w:ind w:left="-567"/>
        <w:rPr>
          <w:rFonts w:cs="Times New Roman"/>
          <w:color w:val="000000" w:themeColor="text1"/>
        </w:rPr>
      </w:pPr>
    </w:p>
    <w:p w14:paraId="31AC7323" w14:textId="50330434" w:rsidR="005561FB" w:rsidRDefault="005561FB" w:rsidP="005561FB">
      <w:pPr>
        <w:pStyle w:val="ListParagraph"/>
        <w:ind w:left="-567"/>
        <w:rPr>
          <w:rFonts w:cs="Times New Roman"/>
          <w:color w:val="000000" w:themeColor="text1"/>
        </w:rPr>
      </w:pPr>
      <w:r>
        <w:rPr>
          <w:rFonts w:cs="Times New Roman"/>
          <w:color w:val="000000" w:themeColor="text1"/>
        </w:rPr>
        <w:t>Chairmans Signature:</w:t>
      </w:r>
    </w:p>
    <w:p w14:paraId="3FC9C268" w14:textId="77777777" w:rsidR="005561FB" w:rsidRPr="00BC71D7" w:rsidRDefault="005561FB" w:rsidP="00BC71D7">
      <w:pPr>
        <w:rPr>
          <w:color w:val="000000" w:themeColor="text1"/>
        </w:rPr>
      </w:pPr>
    </w:p>
    <w:p w14:paraId="3A33EE91" w14:textId="77777777" w:rsidR="005561FB" w:rsidRDefault="005561FB" w:rsidP="005561FB">
      <w:pPr>
        <w:pStyle w:val="ListParagraph"/>
        <w:ind w:left="-567"/>
        <w:rPr>
          <w:rFonts w:cs="Times New Roman"/>
          <w:color w:val="000000" w:themeColor="text1"/>
        </w:rPr>
      </w:pPr>
    </w:p>
    <w:p w14:paraId="755401E5" w14:textId="77777777" w:rsidR="005561FB" w:rsidRDefault="005561FB" w:rsidP="005561FB">
      <w:pPr>
        <w:pStyle w:val="ListParagraph"/>
        <w:ind w:left="-567"/>
        <w:rPr>
          <w:rFonts w:cs="Times New Roman"/>
          <w:color w:val="000000" w:themeColor="text1"/>
        </w:rPr>
      </w:pPr>
    </w:p>
    <w:p w14:paraId="32D9AA80" w14:textId="77777777" w:rsidR="005561FB" w:rsidRDefault="005561FB" w:rsidP="005561FB">
      <w:pPr>
        <w:pStyle w:val="ListParagraph"/>
        <w:ind w:left="-567"/>
        <w:rPr>
          <w:rFonts w:cs="Times New Roman"/>
          <w:color w:val="000000" w:themeColor="text1"/>
        </w:rPr>
      </w:pPr>
      <w:r>
        <w:rPr>
          <w:rFonts w:cs="Times New Roman"/>
          <w:color w:val="000000" w:themeColor="text1"/>
        </w:rPr>
        <w:t>Date:</w:t>
      </w:r>
    </w:p>
    <w:p w14:paraId="6D49C6DE" w14:textId="77777777" w:rsidR="00577721" w:rsidRPr="00E2200A" w:rsidRDefault="00577721" w:rsidP="00E2200A">
      <w:pPr>
        <w:rPr>
          <w:color w:val="000000" w:themeColor="text1"/>
          <w:u w:val="single"/>
        </w:rPr>
      </w:pPr>
    </w:p>
    <w:p w14:paraId="0C02405E" w14:textId="6FBE8A5B"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w:t>
      </w:r>
      <w:r w:rsidR="00B93C7F">
        <w:rPr>
          <w:rFonts w:cstheme="minorHAnsi"/>
          <w:color w:val="000000" w:themeColor="text1"/>
        </w:rPr>
        <w:t>100</w:t>
      </w:r>
      <w:r>
        <w:rPr>
          <w:rFonts w:cstheme="minorHAnsi"/>
          <w:color w:val="000000" w:themeColor="text1"/>
        </w:rPr>
        <w:t xml:space="preserve"> hrs.</w:t>
      </w:r>
    </w:p>
    <w:p w14:paraId="2803C1B5" w14:textId="77777777" w:rsidR="00E2200A" w:rsidRDefault="00E2200A" w:rsidP="00577721">
      <w:pPr>
        <w:pStyle w:val="ListParagraph"/>
        <w:ind w:left="-567"/>
        <w:rPr>
          <w:rFonts w:cstheme="minorHAnsi"/>
          <w:color w:val="000000" w:themeColor="text1"/>
        </w:rPr>
      </w:pPr>
    </w:p>
    <w:p w14:paraId="41630BA0" w14:textId="5331006F" w:rsidR="00DB1C18" w:rsidRPr="00944230" w:rsidRDefault="00B10EEB" w:rsidP="00944230">
      <w:pPr>
        <w:pStyle w:val="ListParagraph"/>
        <w:ind w:left="-567"/>
        <w:rPr>
          <w:rFonts w:cs="Times New Roman"/>
          <w:color w:val="000000" w:themeColor="text1"/>
          <w:u w:val="single"/>
        </w:rPr>
      </w:pPr>
      <w:r>
        <w:rPr>
          <w:rFonts w:cs="Times New Roman"/>
          <w:color w:val="000000" w:themeColor="text1"/>
          <w:u w:val="single"/>
        </w:rPr>
        <w:t>24-25</w:t>
      </w:r>
      <w:r w:rsidR="00E2200A">
        <w:rPr>
          <w:rFonts w:cs="Times New Roman"/>
          <w:color w:val="000000" w:themeColor="text1"/>
          <w:u w:val="single"/>
        </w:rPr>
        <w:t>/</w:t>
      </w:r>
      <w:r w:rsidR="00B93C7F">
        <w:rPr>
          <w:rFonts w:cs="Times New Roman"/>
          <w:color w:val="000000" w:themeColor="text1"/>
          <w:u w:val="single"/>
        </w:rPr>
        <w:t>5</w:t>
      </w:r>
      <w:r w:rsidR="00E2200A">
        <w:rPr>
          <w:rFonts w:cs="Times New Roman"/>
          <w:color w:val="000000" w:themeColor="text1"/>
          <w:u w:val="single"/>
        </w:rPr>
        <w:t>0 Date of next Meeting</w:t>
      </w:r>
    </w:p>
    <w:p w14:paraId="322636D8" w14:textId="77777777" w:rsidR="00577721" w:rsidRPr="00C7124B" w:rsidRDefault="00577721" w:rsidP="00577721">
      <w:pPr>
        <w:rPr>
          <w:color w:val="000000" w:themeColor="text1"/>
          <w:u w:val="single"/>
        </w:rPr>
      </w:pPr>
    </w:p>
    <w:p w14:paraId="7F12C200" w14:textId="2807E4C5" w:rsidR="00577721" w:rsidRPr="00C7124B" w:rsidRDefault="00A35BDC" w:rsidP="00577721">
      <w:pPr>
        <w:pStyle w:val="ListParagraph"/>
        <w:ind w:left="-567"/>
        <w:rPr>
          <w:color w:val="000000" w:themeColor="text1"/>
        </w:rPr>
      </w:pPr>
      <w:r w:rsidRPr="00C7124B">
        <w:rPr>
          <w:color w:val="000000" w:themeColor="text1"/>
        </w:rPr>
        <w:t>The next O</w:t>
      </w:r>
      <w:r w:rsidR="00577721" w:rsidRPr="00C7124B">
        <w:rPr>
          <w:color w:val="000000" w:themeColor="text1"/>
        </w:rPr>
        <w:t>rdinary Parish Council Meeting</w:t>
      </w:r>
      <w:r w:rsidR="009A64B0" w:rsidRPr="00C7124B">
        <w:rPr>
          <w:color w:val="000000" w:themeColor="text1"/>
        </w:rPr>
        <w:t xml:space="preserve"> will be held</w:t>
      </w:r>
      <w:r w:rsidR="00577721" w:rsidRPr="00C7124B">
        <w:rPr>
          <w:color w:val="000000" w:themeColor="text1"/>
        </w:rPr>
        <w:t xml:space="preserve"> on Monday </w:t>
      </w:r>
      <w:r w:rsidR="00B93C7F">
        <w:rPr>
          <w:color w:val="000000" w:themeColor="text1"/>
        </w:rPr>
        <w:t>18</w:t>
      </w:r>
      <w:r w:rsidR="00B93C7F" w:rsidRPr="00B93C7F">
        <w:rPr>
          <w:color w:val="000000" w:themeColor="text1"/>
          <w:vertAlign w:val="superscript"/>
        </w:rPr>
        <w:t>th</w:t>
      </w:r>
      <w:r w:rsidR="00B93C7F">
        <w:rPr>
          <w:color w:val="000000" w:themeColor="text1"/>
        </w:rPr>
        <w:t xml:space="preserve"> of November</w:t>
      </w:r>
      <w:r w:rsidR="00C7124B" w:rsidRPr="00C7124B">
        <w:rPr>
          <w:color w:val="000000" w:themeColor="text1"/>
        </w:rPr>
        <w:t xml:space="preserve"> </w:t>
      </w:r>
      <w:r w:rsidR="00726009" w:rsidRPr="00C7124B">
        <w:rPr>
          <w:color w:val="000000" w:themeColor="text1"/>
        </w:rPr>
        <w:t>2024</w:t>
      </w:r>
      <w:r w:rsidR="00577721" w:rsidRPr="00C7124B">
        <w:rPr>
          <w:color w:val="000000" w:themeColor="text1"/>
        </w:rPr>
        <w:t xml:space="preserve"> @ 1900 hrs in the Village Hall.</w:t>
      </w:r>
    </w:p>
    <w:p w14:paraId="0DA9696C" w14:textId="77777777" w:rsidR="00577721" w:rsidRPr="007C75E1" w:rsidRDefault="00577721" w:rsidP="00577721">
      <w:pPr>
        <w:pStyle w:val="ListParagraph"/>
        <w:ind w:left="-567"/>
        <w:rPr>
          <w:color w:val="FF0000"/>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80BE5B1" w14:textId="092B9FB4" w:rsidR="006807D9" w:rsidRPr="00AA5271" w:rsidRDefault="00577721" w:rsidP="00AA5271">
      <w:pPr>
        <w:ind w:left="-567"/>
        <w:rPr>
          <w:rFonts w:asciiTheme="minorHAnsi" w:hAnsiTheme="minorHAnsi"/>
          <w:color w:val="000000" w:themeColor="text1"/>
          <w:sz w:val="20"/>
          <w:szCs w:val="20"/>
          <w:u w:val="single"/>
        </w:rPr>
      </w:pPr>
      <w:r w:rsidRPr="00515388">
        <w:rPr>
          <w:rFonts w:asciiTheme="minorHAnsi" w:hAnsiTheme="minorHAnsi"/>
          <w:color w:val="000000" w:themeColor="text1"/>
          <w:sz w:val="20"/>
          <w:szCs w:val="20"/>
        </w:rPr>
        <w:t xml:space="preserve">E mail: </w:t>
      </w:r>
      <w:r w:rsidRPr="00515388">
        <w:rPr>
          <w:rFonts w:asciiTheme="minorHAnsi" w:hAnsiTheme="minorHAnsi"/>
          <w:sz w:val="20"/>
          <w:szCs w:val="20"/>
        </w:rPr>
        <w:t>lpcclerk</w:t>
      </w:r>
      <w:r w:rsidRPr="00FD66B7">
        <w:rPr>
          <w:rFonts w:asciiTheme="minorHAnsi" w:hAnsiTheme="minorHAnsi"/>
          <w:sz w:val="20"/>
          <w:szCs w:val="20"/>
        </w:rPr>
        <w:t>@outlook.co</w:t>
      </w:r>
      <w:r>
        <w:rPr>
          <w:rFonts w:asciiTheme="minorHAnsi" w:hAnsiTheme="minorHAnsi"/>
          <w:sz w:val="20"/>
          <w:szCs w:val="20"/>
        </w:rPr>
        <w:t>m</w:t>
      </w:r>
    </w:p>
    <w:p w14:paraId="224A5922" w14:textId="27673B41" w:rsidR="00B16B66" w:rsidRPr="00CB021B" w:rsidRDefault="00B16B66" w:rsidP="00577721">
      <w:pPr>
        <w:ind w:left="-567"/>
        <w:jc w:val="center"/>
        <w:rPr>
          <w:color w:val="000000" w:themeColor="text1"/>
          <w:sz w:val="16"/>
          <w:szCs w:val="16"/>
        </w:rPr>
      </w:pPr>
    </w:p>
    <w:sectPr w:rsidR="00B16B66" w:rsidRPr="00CB021B" w:rsidSect="0028013C">
      <w:headerReference w:type="even" r:id="rId7"/>
      <w:headerReference w:type="default" r:id="rId8"/>
      <w:footerReference w:type="even" r:id="rId9"/>
      <w:footerReference w:type="default" r:id="rId10"/>
      <w:headerReference w:type="first" r:id="rId11"/>
      <w:footerReference w:type="first" r:id="rId12"/>
      <w:pgSz w:w="11906" w:h="16838"/>
      <w:pgMar w:top="1440" w:right="1110"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77302" w14:textId="77777777" w:rsidR="00D56781" w:rsidRDefault="00D56781" w:rsidP="001704E9">
      <w:r>
        <w:separator/>
      </w:r>
    </w:p>
  </w:endnote>
  <w:endnote w:type="continuationSeparator" w:id="0">
    <w:p w14:paraId="56D924D4" w14:textId="77777777" w:rsidR="00D56781" w:rsidRDefault="00D56781"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5122" w14:textId="0EA6CE5D" w:rsidR="0088176A" w:rsidRDefault="006744A1" w:rsidP="000A51F4">
    <w:pPr>
      <w:pStyle w:val="Footer"/>
      <w:ind w:right="360"/>
    </w:pP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39339" w14:textId="77777777" w:rsidR="007B3B8C" w:rsidRDefault="007B3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88161" w14:textId="77777777" w:rsidR="00D56781" w:rsidRDefault="00D56781" w:rsidP="001704E9">
      <w:r>
        <w:separator/>
      </w:r>
    </w:p>
  </w:footnote>
  <w:footnote w:type="continuationSeparator" w:id="0">
    <w:p w14:paraId="3AFEFA82" w14:textId="77777777" w:rsidR="00D56781" w:rsidRDefault="00D56781"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13BB8" w14:textId="2B2D52ED" w:rsidR="001704E9" w:rsidRDefault="00D56781" w:rsidP="002B0D8A">
    <w:pPr>
      <w:pStyle w:val="Header"/>
      <w:framePr w:wrap="none" w:vAnchor="text" w:hAnchor="margin" w:xAlign="right" w:y="1"/>
      <w:rPr>
        <w:rStyle w:val="PageNumber"/>
      </w:rPr>
    </w:pPr>
    <w:r>
      <w:rPr>
        <w:noProof/>
      </w:rPr>
      <w:pict w14:anchorId="04D327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4" o:spid="_x0000_s1027" type="#_x0000_t136" alt="" style="position:absolute;margin-left:0;margin-top:0;width:118pt;height:40pt;rotation:315;z-index:-251595776;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r>
      <w:rPr>
        <w:noProof/>
      </w:rPr>
      <w:pict w14:anchorId="38A01DD9">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FD38" w14:textId="07A2A225" w:rsidR="002B0D8A" w:rsidRDefault="002B0D8A" w:rsidP="004C6E32">
    <w:pPr>
      <w:pStyle w:val="Header"/>
      <w:framePr w:wrap="none" w:vAnchor="text" w:hAnchor="margin" w:xAlign="right" w:y="1"/>
      <w:rPr>
        <w:rStyle w:val="PageNumber"/>
      </w:rPr>
    </w:pPr>
  </w:p>
  <w:p w14:paraId="374A26C8" w14:textId="39E99A5C" w:rsidR="001704E9" w:rsidRDefault="001704E9" w:rsidP="005B6189">
    <w:pPr>
      <w:pStyle w:val="Header"/>
      <w:ind w:left="-567" w:right="360"/>
      <w:jc w:val="right"/>
    </w:pPr>
    <w:r>
      <w:t xml:space="preserve">Meeting Minutes </w:t>
    </w:r>
    <w:r w:rsidR="00EB1AD5">
      <w:t>21</w:t>
    </w:r>
    <w:r w:rsidR="00EB1AD5" w:rsidRPr="00EB1AD5">
      <w:rPr>
        <w:vertAlign w:val="superscript"/>
      </w:rPr>
      <w:t>st</w:t>
    </w:r>
    <w:r w:rsidR="00EB1AD5">
      <w:t xml:space="preserve"> October </w:t>
    </w:r>
    <w:r>
      <w:t>202</w:t>
    </w:r>
    <w:r w:rsidR="00E701A5">
      <w:t>4</w:t>
    </w:r>
    <w:r>
      <w:tab/>
    </w:r>
    <w:r>
      <w:tab/>
    </w:r>
  </w:p>
  <w:p w14:paraId="2686FCDC" w14:textId="06B8A194" w:rsidR="001704E9" w:rsidRDefault="001704E9" w:rsidP="001704E9">
    <w:pPr>
      <w:pStyle w:val="Header"/>
      <w:ind w:left="-567"/>
    </w:pPr>
    <w:r>
      <w:t>Revision: 1</w:t>
    </w:r>
    <w:r w:rsidR="007B3B8C">
      <w:t>.2</w:t>
    </w:r>
    <w:r w:rsidR="00D27FB6">
      <w:t xml:space="preserve"> </w:t>
    </w:r>
    <w:r>
      <w:t>Revision Date:</w:t>
    </w:r>
    <w:r w:rsidR="00601F8F">
      <w:t xml:space="preserve"> </w:t>
    </w:r>
    <w:r w:rsidR="0017698C">
      <w:t>2</w:t>
    </w:r>
    <w:r w:rsidR="007B3B8C">
      <w:t>3</w:t>
    </w:r>
    <w:r>
      <w:t>.</w:t>
    </w:r>
    <w:r w:rsidR="00EB1AD5">
      <w:t>10</w:t>
    </w:r>
    <w:r>
      <w:t>.2</w:t>
    </w:r>
    <w:r w:rsidR="0035602C">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46DF5" w14:textId="534E4B40" w:rsidR="00A1263F" w:rsidRDefault="00D56781">
    <w:pPr>
      <w:pStyle w:val="Header"/>
    </w:pPr>
    <w:r>
      <w:rPr>
        <w:noProof/>
      </w:rPr>
      <w:pict w14:anchorId="7DA9B2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8707363" o:spid="_x0000_s1025" type="#_x0000_t136" alt="" style="position:absolute;margin-left:0;margin-top:0;width:118pt;height:40pt;rotation:315;z-index:-251597824;mso-wrap-edited:f;mso-width-percent:0;mso-height-percent:0;mso-position-horizontal:center;mso-position-horizontal-relative:margin;mso-position-vertical:center;mso-position-vertical-relative:margin;mso-width-percent:0;mso-height-percent:0" o:allowincell="f" fillcolor="black [3213]" stroked="f">
          <v:textpath style="font-family:&quot;Times New Roman&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3143716"/>
    <w:multiLevelType w:val="hybridMultilevel"/>
    <w:tmpl w:val="787482B2"/>
    <w:lvl w:ilvl="0" w:tplc="A3C8C90C">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3341652"/>
    <w:multiLevelType w:val="hybridMultilevel"/>
    <w:tmpl w:val="F0BA90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F7A1D"/>
    <w:multiLevelType w:val="hybridMultilevel"/>
    <w:tmpl w:val="200E0C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0B87613A"/>
    <w:multiLevelType w:val="multilevel"/>
    <w:tmpl w:val="8DC06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47C43"/>
    <w:multiLevelType w:val="hybridMultilevel"/>
    <w:tmpl w:val="6C3A5502"/>
    <w:lvl w:ilvl="0" w:tplc="C9F4216A">
      <w:start w:val="1"/>
      <w:numFmt w:val="decimal"/>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0C3E4D40"/>
    <w:multiLevelType w:val="hybridMultilevel"/>
    <w:tmpl w:val="5DD062DA"/>
    <w:lvl w:ilvl="0" w:tplc="CC521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9"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0"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12" w15:restartNumberingAfterBreak="0">
    <w:nsid w:val="16FD1249"/>
    <w:multiLevelType w:val="hybridMultilevel"/>
    <w:tmpl w:val="95184A78"/>
    <w:lvl w:ilvl="0" w:tplc="D4A41FD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3"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6"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7" w15:restartNumberingAfterBreak="0">
    <w:nsid w:val="1CF6496E"/>
    <w:multiLevelType w:val="hybridMultilevel"/>
    <w:tmpl w:val="DAA4403C"/>
    <w:lvl w:ilvl="0" w:tplc="2F821AF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20D13518"/>
    <w:multiLevelType w:val="multilevel"/>
    <w:tmpl w:val="4C20B49A"/>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9" w15:restartNumberingAfterBreak="0">
    <w:nsid w:val="2124283A"/>
    <w:multiLevelType w:val="hybridMultilevel"/>
    <w:tmpl w:val="5FFE2ED2"/>
    <w:lvl w:ilvl="0" w:tplc="F274FF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1" w15:restartNumberingAfterBreak="0">
    <w:nsid w:val="23605E6C"/>
    <w:multiLevelType w:val="hybridMultilevel"/>
    <w:tmpl w:val="2962ED2A"/>
    <w:lvl w:ilvl="0" w:tplc="04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22"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4296D96"/>
    <w:multiLevelType w:val="hybridMultilevel"/>
    <w:tmpl w:val="E9A28CC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248115A5"/>
    <w:multiLevelType w:val="hybridMultilevel"/>
    <w:tmpl w:val="0A441466"/>
    <w:lvl w:ilvl="0" w:tplc="CEF2974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5"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C63BE0"/>
    <w:multiLevelType w:val="hybridMultilevel"/>
    <w:tmpl w:val="4A38A774"/>
    <w:lvl w:ilvl="0" w:tplc="35125D2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7"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8"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30"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1"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2"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5332441"/>
    <w:multiLevelType w:val="hybridMultilevel"/>
    <w:tmpl w:val="9DB6C97E"/>
    <w:lvl w:ilvl="0" w:tplc="A7D076D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4" w15:restartNumberingAfterBreak="0">
    <w:nsid w:val="381A6BAB"/>
    <w:multiLevelType w:val="hybridMultilevel"/>
    <w:tmpl w:val="AC723B1A"/>
    <w:lvl w:ilvl="0" w:tplc="38428F3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395127EF"/>
    <w:multiLevelType w:val="multilevel"/>
    <w:tmpl w:val="74CAD8EA"/>
    <w:lvl w:ilvl="0">
      <w:start w:val="2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6" w15:restartNumberingAfterBreak="0">
    <w:nsid w:val="3E2E2C25"/>
    <w:multiLevelType w:val="hybridMultilevel"/>
    <w:tmpl w:val="6F76606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7" w15:restartNumberingAfterBreak="0">
    <w:nsid w:val="3F857F85"/>
    <w:multiLevelType w:val="hybridMultilevel"/>
    <w:tmpl w:val="ED8CD6B2"/>
    <w:lvl w:ilvl="0" w:tplc="4F9A5F9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8"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03D305D"/>
    <w:multiLevelType w:val="hybridMultilevel"/>
    <w:tmpl w:val="E0362080"/>
    <w:lvl w:ilvl="0" w:tplc="8CFC06CA">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40"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447F7540"/>
    <w:multiLevelType w:val="multilevel"/>
    <w:tmpl w:val="CF7AFDA4"/>
    <w:lvl w:ilvl="0">
      <w:start w:val="8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B6C382D"/>
    <w:multiLevelType w:val="multilevel"/>
    <w:tmpl w:val="AE440B74"/>
    <w:lvl w:ilvl="0">
      <w:start w:val="7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BDB5E78"/>
    <w:multiLevelType w:val="hybridMultilevel"/>
    <w:tmpl w:val="31D65E56"/>
    <w:lvl w:ilvl="0" w:tplc="248A207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4"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5"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6"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7" w15:restartNumberingAfterBreak="0">
    <w:nsid w:val="52264BAC"/>
    <w:multiLevelType w:val="hybridMultilevel"/>
    <w:tmpl w:val="83A841A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8" w15:restartNumberingAfterBreak="0">
    <w:nsid w:val="57B329E1"/>
    <w:multiLevelType w:val="hybridMultilevel"/>
    <w:tmpl w:val="9DDEC7EE"/>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9"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0"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5D9D24D1"/>
    <w:multiLevelType w:val="hybridMultilevel"/>
    <w:tmpl w:val="9D6E02AC"/>
    <w:lvl w:ilvl="0" w:tplc="C20E4F7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2"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3"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4"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5" w15:restartNumberingAfterBreak="0">
    <w:nsid w:val="70CD4426"/>
    <w:multiLevelType w:val="hybridMultilevel"/>
    <w:tmpl w:val="A0461B5A"/>
    <w:lvl w:ilvl="0" w:tplc="A05C54B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6"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192508F"/>
    <w:multiLevelType w:val="hybridMultilevel"/>
    <w:tmpl w:val="7722C2C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8" w15:restartNumberingAfterBreak="0">
    <w:nsid w:val="79631652"/>
    <w:multiLevelType w:val="hybridMultilevel"/>
    <w:tmpl w:val="ED56977C"/>
    <w:lvl w:ilvl="0" w:tplc="9AD2E65C">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9"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0" w15:restartNumberingAfterBreak="0">
    <w:nsid w:val="7B8F7080"/>
    <w:multiLevelType w:val="multilevel"/>
    <w:tmpl w:val="77708D66"/>
    <w:lvl w:ilvl="0">
      <w:start w:val="15"/>
      <w:numFmt w:val="decimal"/>
      <w:lvlText w:val="%1"/>
      <w:lvlJc w:val="left"/>
      <w:pPr>
        <w:ind w:left="420" w:hanging="420"/>
      </w:pPr>
      <w:rPr>
        <w:rFonts w:hint="default"/>
      </w:rPr>
    </w:lvl>
    <w:lvl w:ilvl="1">
      <w:start w:val="3"/>
      <w:numFmt w:val="decimal"/>
      <w:lvlText w:val="%1.%2"/>
      <w:lvlJc w:val="left"/>
      <w:pPr>
        <w:ind w:left="-147"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1"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F8181C"/>
    <w:multiLevelType w:val="multilevel"/>
    <w:tmpl w:val="49AE1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557997"/>
    <w:multiLevelType w:val="hybridMultilevel"/>
    <w:tmpl w:val="C5E2FCC2"/>
    <w:lvl w:ilvl="0" w:tplc="82B6E3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7539911">
    <w:abstractNumId w:val="9"/>
  </w:num>
  <w:num w:numId="2" w16cid:durableId="2010675741">
    <w:abstractNumId w:val="3"/>
  </w:num>
  <w:num w:numId="3" w16cid:durableId="2054034505">
    <w:abstractNumId w:val="61"/>
  </w:num>
  <w:num w:numId="4" w16cid:durableId="249512549">
    <w:abstractNumId w:val="27"/>
  </w:num>
  <w:num w:numId="5" w16cid:durableId="127011718">
    <w:abstractNumId w:val="44"/>
  </w:num>
  <w:num w:numId="6" w16cid:durableId="964702923">
    <w:abstractNumId w:val="15"/>
  </w:num>
  <w:num w:numId="7" w16cid:durableId="1274282777">
    <w:abstractNumId w:val="11"/>
  </w:num>
  <w:num w:numId="8" w16cid:durableId="1829900105">
    <w:abstractNumId w:val="0"/>
  </w:num>
  <w:num w:numId="9" w16cid:durableId="586113009">
    <w:abstractNumId w:val="59"/>
  </w:num>
  <w:num w:numId="10" w16cid:durableId="1002270865">
    <w:abstractNumId w:val="16"/>
  </w:num>
  <w:num w:numId="11" w16cid:durableId="235359216">
    <w:abstractNumId w:val="52"/>
  </w:num>
  <w:num w:numId="12" w16cid:durableId="622926185">
    <w:abstractNumId w:val="13"/>
  </w:num>
  <w:num w:numId="13" w16cid:durableId="250116993">
    <w:abstractNumId w:val="25"/>
  </w:num>
  <w:num w:numId="14" w16cid:durableId="2048484060">
    <w:abstractNumId w:val="20"/>
  </w:num>
  <w:num w:numId="15" w16cid:durableId="1634292684">
    <w:abstractNumId w:val="32"/>
  </w:num>
  <w:num w:numId="16" w16cid:durableId="1370451155">
    <w:abstractNumId w:val="8"/>
  </w:num>
  <w:num w:numId="17" w16cid:durableId="274673519">
    <w:abstractNumId w:val="53"/>
  </w:num>
  <w:num w:numId="18" w16cid:durableId="294679295">
    <w:abstractNumId w:val="45"/>
  </w:num>
  <w:num w:numId="19" w16cid:durableId="1143233251">
    <w:abstractNumId w:val="50"/>
  </w:num>
  <w:num w:numId="20" w16cid:durableId="1600063979">
    <w:abstractNumId w:val="54"/>
  </w:num>
  <w:num w:numId="21" w16cid:durableId="763693493">
    <w:abstractNumId w:val="46"/>
  </w:num>
  <w:num w:numId="22" w16cid:durableId="908806642">
    <w:abstractNumId w:val="10"/>
  </w:num>
  <w:num w:numId="23" w16cid:durableId="1810827421">
    <w:abstractNumId w:val="30"/>
  </w:num>
  <w:num w:numId="24" w16cid:durableId="1430928240">
    <w:abstractNumId w:val="31"/>
  </w:num>
  <w:num w:numId="25" w16cid:durableId="968515240">
    <w:abstractNumId w:val="14"/>
  </w:num>
  <w:num w:numId="26" w16cid:durableId="1249459534">
    <w:abstractNumId w:val="29"/>
  </w:num>
  <w:num w:numId="27" w16cid:durableId="2129154699">
    <w:abstractNumId w:val="28"/>
  </w:num>
  <w:num w:numId="28" w16cid:durableId="1766268232">
    <w:abstractNumId w:val="38"/>
  </w:num>
  <w:num w:numId="29" w16cid:durableId="35088886">
    <w:abstractNumId w:val="22"/>
  </w:num>
  <w:num w:numId="30" w16cid:durableId="2002811404">
    <w:abstractNumId w:val="49"/>
  </w:num>
  <w:num w:numId="31" w16cid:durableId="1238053854">
    <w:abstractNumId w:val="56"/>
  </w:num>
  <w:num w:numId="32" w16cid:durableId="1104106584">
    <w:abstractNumId w:val="40"/>
  </w:num>
  <w:num w:numId="33" w16cid:durableId="1234894862">
    <w:abstractNumId w:val="1"/>
  </w:num>
  <w:num w:numId="34" w16cid:durableId="84497210">
    <w:abstractNumId w:val="26"/>
  </w:num>
  <w:num w:numId="35" w16cid:durableId="105079324">
    <w:abstractNumId w:val="17"/>
  </w:num>
  <w:num w:numId="36" w16cid:durableId="1858932146">
    <w:abstractNumId w:val="37"/>
  </w:num>
  <w:num w:numId="37" w16cid:durableId="767116671">
    <w:abstractNumId w:val="6"/>
  </w:num>
  <w:num w:numId="38" w16cid:durableId="1128936609">
    <w:abstractNumId w:val="36"/>
  </w:num>
  <w:num w:numId="39" w16cid:durableId="1403985084">
    <w:abstractNumId w:val="4"/>
  </w:num>
  <w:num w:numId="40" w16cid:durableId="1497381360">
    <w:abstractNumId w:val="51"/>
  </w:num>
  <w:num w:numId="41" w16cid:durableId="1523321415">
    <w:abstractNumId w:val="7"/>
  </w:num>
  <w:num w:numId="42" w16cid:durableId="1596211209">
    <w:abstractNumId w:val="42"/>
  </w:num>
  <w:num w:numId="43" w16cid:durableId="882442410">
    <w:abstractNumId w:val="34"/>
  </w:num>
  <w:num w:numId="44" w16cid:durableId="1653873737">
    <w:abstractNumId w:val="58"/>
  </w:num>
  <w:num w:numId="45" w16cid:durableId="1087312402">
    <w:abstractNumId w:val="24"/>
  </w:num>
  <w:num w:numId="46" w16cid:durableId="236014276">
    <w:abstractNumId w:val="19"/>
  </w:num>
  <w:num w:numId="47" w16cid:durableId="485360931">
    <w:abstractNumId w:val="41"/>
  </w:num>
  <w:num w:numId="48" w16cid:durableId="1623685740">
    <w:abstractNumId w:val="63"/>
  </w:num>
  <w:num w:numId="49" w16cid:durableId="1172723984">
    <w:abstractNumId w:val="43"/>
  </w:num>
  <w:num w:numId="50" w16cid:durableId="740180118">
    <w:abstractNumId w:val="5"/>
  </w:num>
  <w:num w:numId="51" w16cid:durableId="989136999">
    <w:abstractNumId w:val="62"/>
  </w:num>
  <w:num w:numId="52" w16cid:durableId="913667605">
    <w:abstractNumId w:val="33"/>
  </w:num>
  <w:num w:numId="53" w16cid:durableId="1393961301">
    <w:abstractNumId w:val="55"/>
  </w:num>
  <w:num w:numId="54" w16cid:durableId="1078017291">
    <w:abstractNumId w:val="2"/>
  </w:num>
  <w:num w:numId="55" w16cid:durableId="1889414272">
    <w:abstractNumId w:val="12"/>
  </w:num>
  <w:num w:numId="56" w16cid:durableId="1951233867">
    <w:abstractNumId w:val="18"/>
  </w:num>
  <w:num w:numId="57" w16cid:durableId="2090231429">
    <w:abstractNumId w:val="60"/>
  </w:num>
  <w:num w:numId="58" w16cid:durableId="160630364">
    <w:abstractNumId w:val="35"/>
  </w:num>
  <w:num w:numId="59" w16cid:durableId="1230506190">
    <w:abstractNumId w:val="57"/>
  </w:num>
  <w:num w:numId="60" w16cid:durableId="1534614295">
    <w:abstractNumId w:val="47"/>
  </w:num>
  <w:num w:numId="61" w16cid:durableId="476998077">
    <w:abstractNumId w:val="39"/>
  </w:num>
  <w:num w:numId="62" w16cid:durableId="374039225">
    <w:abstractNumId w:val="21"/>
  </w:num>
  <w:num w:numId="63" w16cid:durableId="322781472">
    <w:abstractNumId w:val="23"/>
  </w:num>
  <w:num w:numId="64" w16cid:durableId="619722921">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11DA"/>
    <w:rsid w:val="000038CA"/>
    <w:rsid w:val="0000395B"/>
    <w:rsid w:val="00004029"/>
    <w:rsid w:val="00004060"/>
    <w:rsid w:val="00005D87"/>
    <w:rsid w:val="00011FDD"/>
    <w:rsid w:val="000165D3"/>
    <w:rsid w:val="00020569"/>
    <w:rsid w:val="00020FDE"/>
    <w:rsid w:val="00021E30"/>
    <w:rsid w:val="000272A8"/>
    <w:rsid w:val="0002764B"/>
    <w:rsid w:val="00027CA5"/>
    <w:rsid w:val="000305BF"/>
    <w:rsid w:val="00031B51"/>
    <w:rsid w:val="00033286"/>
    <w:rsid w:val="00040357"/>
    <w:rsid w:val="00040C85"/>
    <w:rsid w:val="00043C67"/>
    <w:rsid w:val="00044ED8"/>
    <w:rsid w:val="00045074"/>
    <w:rsid w:val="00045415"/>
    <w:rsid w:val="000476EC"/>
    <w:rsid w:val="00047B47"/>
    <w:rsid w:val="00050721"/>
    <w:rsid w:val="00050CC6"/>
    <w:rsid w:val="000516A4"/>
    <w:rsid w:val="000536D8"/>
    <w:rsid w:val="00054444"/>
    <w:rsid w:val="00056A81"/>
    <w:rsid w:val="0005732F"/>
    <w:rsid w:val="00061AD2"/>
    <w:rsid w:val="00062B5B"/>
    <w:rsid w:val="00062BE2"/>
    <w:rsid w:val="00063CFB"/>
    <w:rsid w:val="000642B9"/>
    <w:rsid w:val="000665B4"/>
    <w:rsid w:val="00066FB7"/>
    <w:rsid w:val="000673B5"/>
    <w:rsid w:val="00071657"/>
    <w:rsid w:val="00072B83"/>
    <w:rsid w:val="000742AA"/>
    <w:rsid w:val="00074957"/>
    <w:rsid w:val="000759D7"/>
    <w:rsid w:val="00075B69"/>
    <w:rsid w:val="000762C9"/>
    <w:rsid w:val="00076659"/>
    <w:rsid w:val="00077F28"/>
    <w:rsid w:val="000828B2"/>
    <w:rsid w:val="00082C35"/>
    <w:rsid w:val="00083ACD"/>
    <w:rsid w:val="0008407A"/>
    <w:rsid w:val="00084957"/>
    <w:rsid w:val="0009049C"/>
    <w:rsid w:val="000906D1"/>
    <w:rsid w:val="00091C15"/>
    <w:rsid w:val="0009327D"/>
    <w:rsid w:val="0009368F"/>
    <w:rsid w:val="000974EC"/>
    <w:rsid w:val="000977B7"/>
    <w:rsid w:val="000A0F38"/>
    <w:rsid w:val="000A32DE"/>
    <w:rsid w:val="000A3816"/>
    <w:rsid w:val="000A51F4"/>
    <w:rsid w:val="000A7193"/>
    <w:rsid w:val="000B057A"/>
    <w:rsid w:val="000B2D9E"/>
    <w:rsid w:val="000B6199"/>
    <w:rsid w:val="000B6685"/>
    <w:rsid w:val="000B6778"/>
    <w:rsid w:val="000C25B2"/>
    <w:rsid w:val="000C4860"/>
    <w:rsid w:val="000C4AB5"/>
    <w:rsid w:val="000C5D6C"/>
    <w:rsid w:val="000C6C83"/>
    <w:rsid w:val="000D49E8"/>
    <w:rsid w:val="000D65B6"/>
    <w:rsid w:val="000D65E2"/>
    <w:rsid w:val="000D68F9"/>
    <w:rsid w:val="000E1411"/>
    <w:rsid w:val="000E1E7E"/>
    <w:rsid w:val="000E35F4"/>
    <w:rsid w:val="000E45C8"/>
    <w:rsid w:val="000E5369"/>
    <w:rsid w:val="000F21CE"/>
    <w:rsid w:val="000F72A6"/>
    <w:rsid w:val="00101094"/>
    <w:rsid w:val="001032DC"/>
    <w:rsid w:val="001074E1"/>
    <w:rsid w:val="00111874"/>
    <w:rsid w:val="00112A8E"/>
    <w:rsid w:val="00115B27"/>
    <w:rsid w:val="00115D95"/>
    <w:rsid w:val="001201BA"/>
    <w:rsid w:val="00120EB4"/>
    <w:rsid w:val="001217F3"/>
    <w:rsid w:val="00122CCC"/>
    <w:rsid w:val="00122D4E"/>
    <w:rsid w:val="00123ED0"/>
    <w:rsid w:val="001241CB"/>
    <w:rsid w:val="00124864"/>
    <w:rsid w:val="001301BD"/>
    <w:rsid w:val="00134020"/>
    <w:rsid w:val="0013582C"/>
    <w:rsid w:val="00136DBC"/>
    <w:rsid w:val="0014104B"/>
    <w:rsid w:val="001432DA"/>
    <w:rsid w:val="00144D96"/>
    <w:rsid w:val="00145635"/>
    <w:rsid w:val="001458B5"/>
    <w:rsid w:val="001475B6"/>
    <w:rsid w:val="0015273B"/>
    <w:rsid w:val="00153F02"/>
    <w:rsid w:val="00154473"/>
    <w:rsid w:val="00155C89"/>
    <w:rsid w:val="001574B9"/>
    <w:rsid w:val="00157C41"/>
    <w:rsid w:val="00161C8E"/>
    <w:rsid w:val="001633A0"/>
    <w:rsid w:val="00165897"/>
    <w:rsid w:val="001660D4"/>
    <w:rsid w:val="00166BB5"/>
    <w:rsid w:val="001672EA"/>
    <w:rsid w:val="00167647"/>
    <w:rsid w:val="001704E9"/>
    <w:rsid w:val="0017268D"/>
    <w:rsid w:val="00173252"/>
    <w:rsid w:val="001759B8"/>
    <w:rsid w:val="0017698C"/>
    <w:rsid w:val="001815FA"/>
    <w:rsid w:val="0018168C"/>
    <w:rsid w:val="0018177F"/>
    <w:rsid w:val="00182A35"/>
    <w:rsid w:val="00182EC0"/>
    <w:rsid w:val="001830DA"/>
    <w:rsid w:val="0018403B"/>
    <w:rsid w:val="0019245E"/>
    <w:rsid w:val="001929A8"/>
    <w:rsid w:val="00192CD3"/>
    <w:rsid w:val="00193076"/>
    <w:rsid w:val="0019777B"/>
    <w:rsid w:val="001A07AE"/>
    <w:rsid w:val="001A0D0C"/>
    <w:rsid w:val="001A15DF"/>
    <w:rsid w:val="001A16DF"/>
    <w:rsid w:val="001A72A8"/>
    <w:rsid w:val="001B0884"/>
    <w:rsid w:val="001B6C34"/>
    <w:rsid w:val="001C0DC4"/>
    <w:rsid w:val="001C17F0"/>
    <w:rsid w:val="001C4FA8"/>
    <w:rsid w:val="001C6970"/>
    <w:rsid w:val="001D0795"/>
    <w:rsid w:val="001D1DF2"/>
    <w:rsid w:val="001D60E4"/>
    <w:rsid w:val="001D767B"/>
    <w:rsid w:val="001E1E53"/>
    <w:rsid w:val="001E2292"/>
    <w:rsid w:val="001E3EA9"/>
    <w:rsid w:val="001E5825"/>
    <w:rsid w:val="001F3181"/>
    <w:rsid w:val="001F3457"/>
    <w:rsid w:val="001F42BF"/>
    <w:rsid w:val="001F4E3A"/>
    <w:rsid w:val="001F5954"/>
    <w:rsid w:val="001F6562"/>
    <w:rsid w:val="001F6B0E"/>
    <w:rsid w:val="00201D61"/>
    <w:rsid w:val="00204166"/>
    <w:rsid w:val="002045DE"/>
    <w:rsid w:val="00206C19"/>
    <w:rsid w:val="002073EA"/>
    <w:rsid w:val="0021033B"/>
    <w:rsid w:val="002125B0"/>
    <w:rsid w:val="00217366"/>
    <w:rsid w:val="00217BAD"/>
    <w:rsid w:val="002206C8"/>
    <w:rsid w:val="00223263"/>
    <w:rsid w:val="0022344E"/>
    <w:rsid w:val="00223735"/>
    <w:rsid w:val="00225D42"/>
    <w:rsid w:val="0023033D"/>
    <w:rsid w:val="00230903"/>
    <w:rsid w:val="00230C0C"/>
    <w:rsid w:val="0023251D"/>
    <w:rsid w:val="002331FC"/>
    <w:rsid w:val="00235FD3"/>
    <w:rsid w:val="00236DAB"/>
    <w:rsid w:val="002406EC"/>
    <w:rsid w:val="00241A74"/>
    <w:rsid w:val="00243DE2"/>
    <w:rsid w:val="002443A1"/>
    <w:rsid w:val="00244476"/>
    <w:rsid w:val="002463ED"/>
    <w:rsid w:val="00246E87"/>
    <w:rsid w:val="00253225"/>
    <w:rsid w:val="002569D1"/>
    <w:rsid w:val="002611EB"/>
    <w:rsid w:val="00262677"/>
    <w:rsid w:val="00263063"/>
    <w:rsid w:val="002661A8"/>
    <w:rsid w:val="00266733"/>
    <w:rsid w:val="002670BB"/>
    <w:rsid w:val="0026717D"/>
    <w:rsid w:val="00267942"/>
    <w:rsid w:val="00267DB0"/>
    <w:rsid w:val="00270CBF"/>
    <w:rsid w:val="00271DBE"/>
    <w:rsid w:val="0027306D"/>
    <w:rsid w:val="0027512C"/>
    <w:rsid w:val="0028013C"/>
    <w:rsid w:val="00280DAD"/>
    <w:rsid w:val="002826A0"/>
    <w:rsid w:val="00283F55"/>
    <w:rsid w:val="00284C27"/>
    <w:rsid w:val="00285A40"/>
    <w:rsid w:val="00286FCF"/>
    <w:rsid w:val="002872EB"/>
    <w:rsid w:val="00287760"/>
    <w:rsid w:val="00287E75"/>
    <w:rsid w:val="00290FDD"/>
    <w:rsid w:val="00291A2F"/>
    <w:rsid w:val="002939D7"/>
    <w:rsid w:val="002949A1"/>
    <w:rsid w:val="00296ED9"/>
    <w:rsid w:val="002971EB"/>
    <w:rsid w:val="00297513"/>
    <w:rsid w:val="00297523"/>
    <w:rsid w:val="00297F4D"/>
    <w:rsid w:val="002A1325"/>
    <w:rsid w:val="002A195F"/>
    <w:rsid w:val="002A46B4"/>
    <w:rsid w:val="002A574B"/>
    <w:rsid w:val="002A7DF5"/>
    <w:rsid w:val="002B070C"/>
    <w:rsid w:val="002B0D8A"/>
    <w:rsid w:val="002B0F73"/>
    <w:rsid w:val="002B3497"/>
    <w:rsid w:val="002B3739"/>
    <w:rsid w:val="002B68E0"/>
    <w:rsid w:val="002B7504"/>
    <w:rsid w:val="002B76B2"/>
    <w:rsid w:val="002C06EB"/>
    <w:rsid w:val="002C24C3"/>
    <w:rsid w:val="002C625F"/>
    <w:rsid w:val="002C63E8"/>
    <w:rsid w:val="002C737A"/>
    <w:rsid w:val="002C7CF9"/>
    <w:rsid w:val="002D30CB"/>
    <w:rsid w:val="002E13C5"/>
    <w:rsid w:val="002E516C"/>
    <w:rsid w:val="002E5F6C"/>
    <w:rsid w:val="002F5217"/>
    <w:rsid w:val="002F6436"/>
    <w:rsid w:val="002F7CBA"/>
    <w:rsid w:val="002F7E68"/>
    <w:rsid w:val="00300185"/>
    <w:rsid w:val="00301890"/>
    <w:rsid w:val="003029A2"/>
    <w:rsid w:val="00306EFC"/>
    <w:rsid w:val="00307AF4"/>
    <w:rsid w:val="00310F0D"/>
    <w:rsid w:val="00311FEB"/>
    <w:rsid w:val="00312B5E"/>
    <w:rsid w:val="0031337E"/>
    <w:rsid w:val="0031477C"/>
    <w:rsid w:val="00317FC2"/>
    <w:rsid w:val="003232C3"/>
    <w:rsid w:val="00323690"/>
    <w:rsid w:val="003264C2"/>
    <w:rsid w:val="00332FD9"/>
    <w:rsid w:val="00333D04"/>
    <w:rsid w:val="0033709A"/>
    <w:rsid w:val="00340B5B"/>
    <w:rsid w:val="003417BE"/>
    <w:rsid w:val="003419B1"/>
    <w:rsid w:val="0035028A"/>
    <w:rsid w:val="0035171E"/>
    <w:rsid w:val="00351C8A"/>
    <w:rsid w:val="0035338E"/>
    <w:rsid w:val="00353948"/>
    <w:rsid w:val="00353DE7"/>
    <w:rsid w:val="00354C85"/>
    <w:rsid w:val="0035602C"/>
    <w:rsid w:val="00356221"/>
    <w:rsid w:val="003565DC"/>
    <w:rsid w:val="00356F0D"/>
    <w:rsid w:val="00357DBD"/>
    <w:rsid w:val="00357E62"/>
    <w:rsid w:val="0036030C"/>
    <w:rsid w:val="00360896"/>
    <w:rsid w:val="00360B79"/>
    <w:rsid w:val="00361853"/>
    <w:rsid w:val="00362BC9"/>
    <w:rsid w:val="003657C8"/>
    <w:rsid w:val="00365951"/>
    <w:rsid w:val="003659D6"/>
    <w:rsid w:val="00366E22"/>
    <w:rsid w:val="003702DF"/>
    <w:rsid w:val="003745EE"/>
    <w:rsid w:val="00377C2C"/>
    <w:rsid w:val="00382410"/>
    <w:rsid w:val="00382A81"/>
    <w:rsid w:val="00383534"/>
    <w:rsid w:val="003835A0"/>
    <w:rsid w:val="003848FE"/>
    <w:rsid w:val="0038658D"/>
    <w:rsid w:val="00387B69"/>
    <w:rsid w:val="00390D94"/>
    <w:rsid w:val="00391C67"/>
    <w:rsid w:val="00391E03"/>
    <w:rsid w:val="00392C1E"/>
    <w:rsid w:val="00394230"/>
    <w:rsid w:val="003958BD"/>
    <w:rsid w:val="00395D79"/>
    <w:rsid w:val="003A2641"/>
    <w:rsid w:val="003A619F"/>
    <w:rsid w:val="003A6919"/>
    <w:rsid w:val="003B3385"/>
    <w:rsid w:val="003B3D8D"/>
    <w:rsid w:val="003B4A50"/>
    <w:rsid w:val="003B54F9"/>
    <w:rsid w:val="003B6953"/>
    <w:rsid w:val="003C0EA8"/>
    <w:rsid w:val="003C2EC1"/>
    <w:rsid w:val="003C3757"/>
    <w:rsid w:val="003C4638"/>
    <w:rsid w:val="003C498F"/>
    <w:rsid w:val="003C551B"/>
    <w:rsid w:val="003C5CB8"/>
    <w:rsid w:val="003C782F"/>
    <w:rsid w:val="003D20D7"/>
    <w:rsid w:val="003D44B3"/>
    <w:rsid w:val="003D4644"/>
    <w:rsid w:val="003D4FA8"/>
    <w:rsid w:val="003D6BE4"/>
    <w:rsid w:val="003D7BA1"/>
    <w:rsid w:val="003E0F89"/>
    <w:rsid w:val="003E312A"/>
    <w:rsid w:val="003F459C"/>
    <w:rsid w:val="003F5171"/>
    <w:rsid w:val="003F61DF"/>
    <w:rsid w:val="003F7457"/>
    <w:rsid w:val="003F7BD5"/>
    <w:rsid w:val="003F7D56"/>
    <w:rsid w:val="00400927"/>
    <w:rsid w:val="00400D95"/>
    <w:rsid w:val="00402C1C"/>
    <w:rsid w:val="00404074"/>
    <w:rsid w:val="00404F07"/>
    <w:rsid w:val="00406DBC"/>
    <w:rsid w:val="00406FB8"/>
    <w:rsid w:val="00407FA2"/>
    <w:rsid w:val="00412814"/>
    <w:rsid w:val="0041375D"/>
    <w:rsid w:val="004140C8"/>
    <w:rsid w:val="004211E3"/>
    <w:rsid w:val="0042137B"/>
    <w:rsid w:val="00421CDD"/>
    <w:rsid w:val="00426B29"/>
    <w:rsid w:val="00431D54"/>
    <w:rsid w:val="00432113"/>
    <w:rsid w:val="00432FA5"/>
    <w:rsid w:val="00435C17"/>
    <w:rsid w:val="00440DF8"/>
    <w:rsid w:val="0044113D"/>
    <w:rsid w:val="00443524"/>
    <w:rsid w:val="004468F6"/>
    <w:rsid w:val="00447AEC"/>
    <w:rsid w:val="00450206"/>
    <w:rsid w:val="00450CA3"/>
    <w:rsid w:val="004519EB"/>
    <w:rsid w:val="004577F6"/>
    <w:rsid w:val="00457A4D"/>
    <w:rsid w:val="004629EB"/>
    <w:rsid w:val="00462DB8"/>
    <w:rsid w:val="0046455E"/>
    <w:rsid w:val="0046465D"/>
    <w:rsid w:val="0046494D"/>
    <w:rsid w:val="00464D89"/>
    <w:rsid w:val="00465D20"/>
    <w:rsid w:val="00467FA8"/>
    <w:rsid w:val="0047035B"/>
    <w:rsid w:val="004711C0"/>
    <w:rsid w:val="0047235B"/>
    <w:rsid w:val="004725D0"/>
    <w:rsid w:val="0047624E"/>
    <w:rsid w:val="004774CC"/>
    <w:rsid w:val="00480523"/>
    <w:rsid w:val="00480A1C"/>
    <w:rsid w:val="00481591"/>
    <w:rsid w:val="00482B00"/>
    <w:rsid w:val="00482FC2"/>
    <w:rsid w:val="0048545C"/>
    <w:rsid w:val="004866E7"/>
    <w:rsid w:val="004875FF"/>
    <w:rsid w:val="00491929"/>
    <w:rsid w:val="00491D51"/>
    <w:rsid w:val="00492F92"/>
    <w:rsid w:val="004932C1"/>
    <w:rsid w:val="004936A6"/>
    <w:rsid w:val="00493A27"/>
    <w:rsid w:val="00493A7F"/>
    <w:rsid w:val="00496276"/>
    <w:rsid w:val="004A03D4"/>
    <w:rsid w:val="004A29F1"/>
    <w:rsid w:val="004A342A"/>
    <w:rsid w:val="004A3AA5"/>
    <w:rsid w:val="004A56B7"/>
    <w:rsid w:val="004A60EB"/>
    <w:rsid w:val="004A6A1B"/>
    <w:rsid w:val="004B043E"/>
    <w:rsid w:val="004B2C2B"/>
    <w:rsid w:val="004B2D5B"/>
    <w:rsid w:val="004B2EF2"/>
    <w:rsid w:val="004B4023"/>
    <w:rsid w:val="004B46AE"/>
    <w:rsid w:val="004B4CD3"/>
    <w:rsid w:val="004B6547"/>
    <w:rsid w:val="004B79FE"/>
    <w:rsid w:val="004C0CC5"/>
    <w:rsid w:val="004C1EB0"/>
    <w:rsid w:val="004C313A"/>
    <w:rsid w:val="004C3F01"/>
    <w:rsid w:val="004C47A0"/>
    <w:rsid w:val="004C4C53"/>
    <w:rsid w:val="004C6204"/>
    <w:rsid w:val="004D0568"/>
    <w:rsid w:val="004D64F4"/>
    <w:rsid w:val="004E00B2"/>
    <w:rsid w:val="004E1613"/>
    <w:rsid w:val="004E3B2C"/>
    <w:rsid w:val="004E71E3"/>
    <w:rsid w:val="004F17C9"/>
    <w:rsid w:val="004F3030"/>
    <w:rsid w:val="004F5489"/>
    <w:rsid w:val="004F5D2B"/>
    <w:rsid w:val="0050030A"/>
    <w:rsid w:val="0050346D"/>
    <w:rsid w:val="00504140"/>
    <w:rsid w:val="0050451A"/>
    <w:rsid w:val="00505A48"/>
    <w:rsid w:val="00507572"/>
    <w:rsid w:val="00513351"/>
    <w:rsid w:val="00516CA9"/>
    <w:rsid w:val="005173BE"/>
    <w:rsid w:val="00517427"/>
    <w:rsid w:val="005213F8"/>
    <w:rsid w:val="005214A6"/>
    <w:rsid w:val="00522664"/>
    <w:rsid w:val="005236DC"/>
    <w:rsid w:val="0052474B"/>
    <w:rsid w:val="005249FD"/>
    <w:rsid w:val="00525177"/>
    <w:rsid w:val="00525E6F"/>
    <w:rsid w:val="00525F3E"/>
    <w:rsid w:val="005275F7"/>
    <w:rsid w:val="00530A61"/>
    <w:rsid w:val="00532500"/>
    <w:rsid w:val="005329AE"/>
    <w:rsid w:val="00535FEF"/>
    <w:rsid w:val="005368CE"/>
    <w:rsid w:val="005415CB"/>
    <w:rsid w:val="005419FC"/>
    <w:rsid w:val="0054202E"/>
    <w:rsid w:val="005423CA"/>
    <w:rsid w:val="005424FA"/>
    <w:rsid w:val="005427BE"/>
    <w:rsid w:val="00544846"/>
    <w:rsid w:val="00547619"/>
    <w:rsid w:val="0055086A"/>
    <w:rsid w:val="00551D4F"/>
    <w:rsid w:val="00553869"/>
    <w:rsid w:val="005539A0"/>
    <w:rsid w:val="00556090"/>
    <w:rsid w:val="005561FB"/>
    <w:rsid w:val="00557C6D"/>
    <w:rsid w:val="00560EBF"/>
    <w:rsid w:val="00561F7C"/>
    <w:rsid w:val="00562FFC"/>
    <w:rsid w:val="00563000"/>
    <w:rsid w:val="005648FA"/>
    <w:rsid w:val="00564D74"/>
    <w:rsid w:val="00571BE0"/>
    <w:rsid w:val="00573B84"/>
    <w:rsid w:val="0057420E"/>
    <w:rsid w:val="00575B0B"/>
    <w:rsid w:val="00577721"/>
    <w:rsid w:val="00582258"/>
    <w:rsid w:val="005860DD"/>
    <w:rsid w:val="00587DCC"/>
    <w:rsid w:val="0059173E"/>
    <w:rsid w:val="00595F56"/>
    <w:rsid w:val="00597DE6"/>
    <w:rsid w:val="005A58BB"/>
    <w:rsid w:val="005A5905"/>
    <w:rsid w:val="005A793B"/>
    <w:rsid w:val="005B0997"/>
    <w:rsid w:val="005B10AF"/>
    <w:rsid w:val="005B353A"/>
    <w:rsid w:val="005B3CF9"/>
    <w:rsid w:val="005B48D4"/>
    <w:rsid w:val="005B5C6B"/>
    <w:rsid w:val="005B6189"/>
    <w:rsid w:val="005C4D06"/>
    <w:rsid w:val="005C742C"/>
    <w:rsid w:val="005C7E5F"/>
    <w:rsid w:val="005D22E3"/>
    <w:rsid w:val="005D5071"/>
    <w:rsid w:val="005D5E87"/>
    <w:rsid w:val="005D7411"/>
    <w:rsid w:val="005E00DD"/>
    <w:rsid w:val="005E03E0"/>
    <w:rsid w:val="005E2531"/>
    <w:rsid w:val="005E488A"/>
    <w:rsid w:val="005E6048"/>
    <w:rsid w:val="005F1EA5"/>
    <w:rsid w:val="005F50B8"/>
    <w:rsid w:val="005F546C"/>
    <w:rsid w:val="005F5FE7"/>
    <w:rsid w:val="006002A7"/>
    <w:rsid w:val="006017D1"/>
    <w:rsid w:val="00601F8F"/>
    <w:rsid w:val="00607229"/>
    <w:rsid w:val="00610269"/>
    <w:rsid w:val="00612EB2"/>
    <w:rsid w:val="006141A1"/>
    <w:rsid w:val="006147D7"/>
    <w:rsid w:val="0061674E"/>
    <w:rsid w:val="00617E49"/>
    <w:rsid w:val="006233EC"/>
    <w:rsid w:val="006307CC"/>
    <w:rsid w:val="0063146F"/>
    <w:rsid w:val="0063265B"/>
    <w:rsid w:val="0063669F"/>
    <w:rsid w:val="006366B4"/>
    <w:rsid w:val="00636E27"/>
    <w:rsid w:val="00640DFD"/>
    <w:rsid w:val="0064107B"/>
    <w:rsid w:val="00644328"/>
    <w:rsid w:val="00644F14"/>
    <w:rsid w:val="006536E0"/>
    <w:rsid w:val="00654AE1"/>
    <w:rsid w:val="00656B28"/>
    <w:rsid w:val="00662293"/>
    <w:rsid w:val="00664EA0"/>
    <w:rsid w:val="00665006"/>
    <w:rsid w:val="00665F7E"/>
    <w:rsid w:val="006674CB"/>
    <w:rsid w:val="006744A1"/>
    <w:rsid w:val="00674990"/>
    <w:rsid w:val="00674C8F"/>
    <w:rsid w:val="006769B1"/>
    <w:rsid w:val="00676EDF"/>
    <w:rsid w:val="00680422"/>
    <w:rsid w:val="006807D9"/>
    <w:rsid w:val="00682E2A"/>
    <w:rsid w:val="00683E65"/>
    <w:rsid w:val="006848D6"/>
    <w:rsid w:val="00685DCB"/>
    <w:rsid w:val="0068653E"/>
    <w:rsid w:val="00687A19"/>
    <w:rsid w:val="00690055"/>
    <w:rsid w:val="00690761"/>
    <w:rsid w:val="006912DD"/>
    <w:rsid w:val="00692226"/>
    <w:rsid w:val="006927EA"/>
    <w:rsid w:val="0069355D"/>
    <w:rsid w:val="00693EB2"/>
    <w:rsid w:val="006A1A4E"/>
    <w:rsid w:val="006A37C3"/>
    <w:rsid w:val="006A3D92"/>
    <w:rsid w:val="006A7D1A"/>
    <w:rsid w:val="006B0A38"/>
    <w:rsid w:val="006B3AB2"/>
    <w:rsid w:val="006B4CD9"/>
    <w:rsid w:val="006B591F"/>
    <w:rsid w:val="006B6D56"/>
    <w:rsid w:val="006C34E1"/>
    <w:rsid w:val="006C427B"/>
    <w:rsid w:val="006C7BB9"/>
    <w:rsid w:val="006D166B"/>
    <w:rsid w:val="006D6397"/>
    <w:rsid w:val="006E0E2A"/>
    <w:rsid w:val="006E3A6F"/>
    <w:rsid w:val="006E54AA"/>
    <w:rsid w:val="006E7286"/>
    <w:rsid w:val="006E7C9A"/>
    <w:rsid w:val="006E7F09"/>
    <w:rsid w:val="006F272B"/>
    <w:rsid w:val="006F2BB9"/>
    <w:rsid w:val="006F4487"/>
    <w:rsid w:val="006F4631"/>
    <w:rsid w:val="006F6924"/>
    <w:rsid w:val="00702439"/>
    <w:rsid w:val="00704ACF"/>
    <w:rsid w:val="0070532F"/>
    <w:rsid w:val="00706CE5"/>
    <w:rsid w:val="007077AA"/>
    <w:rsid w:val="00715A7C"/>
    <w:rsid w:val="00720A01"/>
    <w:rsid w:val="00724277"/>
    <w:rsid w:val="007248A2"/>
    <w:rsid w:val="00725C9B"/>
    <w:rsid w:val="00726009"/>
    <w:rsid w:val="007265E1"/>
    <w:rsid w:val="007300CA"/>
    <w:rsid w:val="00733DEE"/>
    <w:rsid w:val="00737A80"/>
    <w:rsid w:val="0074156D"/>
    <w:rsid w:val="00741D8A"/>
    <w:rsid w:val="00742177"/>
    <w:rsid w:val="00743CD9"/>
    <w:rsid w:val="0074724F"/>
    <w:rsid w:val="00750714"/>
    <w:rsid w:val="0075123A"/>
    <w:rsid w:val="00751915"/>
    <w:rsid w:val="00753729"/>
    <w:rsid w:val="00754389"/>
    <w:rsid w:val="00756057"/>
    <w:rsid w:val="0075765F"/>
    <w:rsid w:val="00760302"/>
    <w:rsid w:val="0076214F"/>
    <w:rsid w:val="007624F0"/>
    <w:rsid w:val="007656AE"/>
    <w:rsid w:val="00765CFF"/>
    <w:rsid w:val="00765F5F"/>
    <w:rsid w:val="00772B77"/>
    <w:rsid w:val="00776A60"/>
    <w:rsid w:val="007820B8"/>
    <w:rsid w:val="0078220A"/>
    <w:rsid w:val="00783056"/>
    <w:rsid w:val="00783286"/>
    <w:rsid w:val="00785E70"/>
    <w:rsid w:val="007924C4"/>
    <w:rsid w:val="00792BCF"/>
    <w:rsid w:val="00796F65"/>
    <w:rsid w:val="00797FD9"/>
    <w:rsid w:val="007A3122"/>
    <w:rsid w:val="007A3568"/>
    <w:rsid w:val="007A3DDE"/>
    <w:rsid w:val="007A4AD7"/>
    <w:rsid w:val="007B3B8C"/>
    <w:rsid w:val="007B61B0"/>
    <w:rsid w:val="007B76B5"/>
    <w:rsid w:val="007B7B79"/>
    <w:rsid w:val="007C15E5"/>
    <w:rsid w:val="007C2ACD"/>
    <w:rsid w:val="007C2DE0"/>
    <w:rsid w:val="007C3864"/>
    <w:rsid w:val="007C4731"/>
    <w:rsid w:val="007C722B"/>
    <w:rsid w:val="007C7B7F"/>
    <w:rsid w:val="007D3683"/>
    <w:rsid w:val="007D626E"/>
    <w:rsid w:val="007E555B"/>
    <w:rsid w:val="007E61DD"/>
    <w:rsid w:val="007F2B4C"/>
    <w:rsid w:val="007F304C"/>
    <w:rsid w:val="007F4A5C"/>
    <w:rsid w:val="007F7AEF"/>
    <w:rsid w:val="008004B7"/>
    <w:rsid w:val="00800932"/>
    <w:rsid w:val="00801AFE"/>
    <w:rsid w:val="00802C74"/>
    <w:rsid w:val="00805939"/>
    <w:rsid w:val="008137D7"/>
    <w:rsid w:val="00813804"/>
    <w:rsid w:val="00821D00"/>
    <w:rsid w:val="00822394"/>
    <w:rsid w:val="0082688F"/>
    <w:rsid w:val="00827671"/>
    <w:rsid w:val="00827E38"/>
    <w:rsid w:val="00830D70"/>
    <w:rsid w:val="0083289B"/>
    <w:rsid w:val="0083443B"/>
    <w:rsid w:val="0083694A"/>
    <w:rsid w:val="00837DA2"/>
    <w:rsid w:val="0084033F"/>
    <w:rsid w:val="0084416E"/>
    <w:rsid w:val="008449B0"/>
    <w:rsid w:val="00845090"/>
    <w:rsid w:val="00845D7C"/>
    <w:rsid w:val="00847AAA"/>
    <w:rsid w:val="00851593"/>
    <w:rsid w:val="00851C0D"/>
    <w:rsid w:val="00852442"/>
    <w:rsid w:val="008540CA"/>
    <w:rsid w:val="00854153"/>
    <w:rsid w:val="008553AD"/>
    <w:rsid w:val="00864C42"/>
    <w:rsid w:val="00867245"/>
    <w:rsid w:val="00867762"/>
    <w:rsid w:val="0087036E"/>
    <w:rsid w:val="0087315B"/>
    <w:rsid w:val="0087458D"/>
    <w:rsid w:val="00875570"/>
    <w:rsid w:val="008765F5"/>
    <w:rsid w:val="0087669E"/>
    <w:rsid w:val="0087687C"/>
    <w:rsid w:val="00876BAF"/>
    <w:rsid w:val="008771B1"/>
    <w:rsid w:val="00880A53"/>
    <w:rsid w:val="0088176A"/>
    <w:rsid w:val="00881DC7"/>
    <w:rsid w:val="00883355"/>
    <w:rsid w:val="00885352"/>
    <w:rsid w:val="00886F45"/>
    <w:rsid w:val="00887E4A"/>
    <w:rsid w:val="008903EB"/>
    <w:rsid w:val="0089098F"/>
    <w:rsid w:val="00892FA1"/>
    <w:rsid w:val="00894BC9"/>
    <w:rsid w:val="008977B2"/>
    <w:rsid w:val="00897F75"/>
    <w:rsid w:val="008A01E6"/>
    <w:rsid w:val="008A1257"/>
    <w:rsid w:val="008A185E"/>
    <w:rsid w:val="008A1938"/>
    <w:rsid w:val="008A3146"/>
    <w:rsid w:val="008A40D2"/>
    <w:rsid w:val="008A638A"/>
    <w:rsid w:val="008B09E1"/>
    <w:rsid w:val="008B1537"/>
    <w:rsid w:val="008B4B17"/>
    <w:rsid w:val="008B5807"/>
    <w:rsid w:val="008B7066"/>
    <w:rsid w:val="008C13D4"/>
    <w:rsid w:val="008C1F7E"/>
    <w:rsid w:val="008C2176"/>
    <w:rsid w:val="008C349C"/>
    <w:rsid w:val="008C5F4D"/>
    <w:rsid w:val="008D18B9"/>
    <w:rsid w:val="008D1BCF"/>
    <w:rsid w:val="008D22B5"/>
    <w:rsid w:val="008D2ACE"/>
    <w:rsid w:val="008D46ED"/>
    <w:rsid w:val="008D48B8"/>
    <w:rsid w:val="008D6640"/>
    <w:rsid w:val="008D7093"/>
    <w:rsid w:val="008E2878"/>
    <w:rsid w:val="008E2CEF"/>
    <w:rsid w:val="008E492F"/>
    <w:rsid w:val="008E4C39"/>
    <w:rsid w:val="008E57CA"/>
    <w:rsid w:val="008F1304"/>
    <w:rsid w:val="008F28D9"/>
    <w:rsid w:val="008F6B80"/>
    <w:rsid w:val="008F72BA"/>
    <w:rsid w:val="008F7C19"/>
    <w:rsid w:val="00900FE0"/>
    <w:rsid w:val="009023EE"/>
    <w:rsid w:val="00902567"/>
    <w:rsid w:val="00903844"/>
    <w:rsid w:val="0090603A"/>
    <w:rsid w:val="00907C6A"/>
    <w:rsid w:val="00910939"/>
    <w:rsid w:val="00910FE9"/>
    <w:rsid w:val="00914122"/>
    <w:rsid w:val="00914A6B"/>
    <w:rsid w:val="00917519"/>
    <w:rsid w:val="00920453"/>
    <w:rsid w:val="009229E2"/>
    <w:rsid w:val="00923326"/>
    <w:rsid w:val="0092494D"/>
    <w:rsid w:val="009318E1"/>
    <w:rsid w:val="00931C52"/>
    <w:rsid w:val="00933339"/>
    <w:rsid w:val="0093371B"/>
    <w:rsid w:val="009354AB"/>
    <w:rsid w:val="00935AE5"/>
    <w:rsid w:val="009361E8"/>
    <w:rsid w:val="00936250"/>
    <w:rsid w:val="00937072"/>
    <w:rsid w:val="00937377"/>
    <w:rsid w:val="009377C9"/>
    <w:rsid w:val="00937AD7"/>
    <w:rsid w:val="00940D08"/>
    <w:rsid w:val="00941BB8"/>
    <w:rsid w:val="00941E71"/>
    <w:rsid w:val="00944230"/>
    <w:rsid w:val="009573B3"/>
    <w:rsid w:val="009576DD"/>
    <w:rsid w:val="0096003F"/>
    <w:rsid w:val="00962B15"/>
    <w:rsid w:val="00964D3E"/>
    <w:rsid w:val="00964E4D"/>
    <w:rsid w:val="00965FD1"/>
    <w:rsid w:val="00966307"/>
    <w:rsid w:val="009670B9"/>
    <w:rsid w:val="0096779C"/>
    <w:rsid w:val="00967A0F"/>
    <w:rsid w:val="009718F6"/>
    <w:rsid w:val="00973CF7"/>
    <w:rsid w:val="00974824"/>
    <w:rsid w:val="00975363"/>
    <w:rsid w:val="009836A4"/>
    <w:rsid w:val="009846DC"/>
    <w:rsid w:val="00985928"/>
    <w:rsid w:val="00985B1C"/>
    <w:rsid w:val="00985CA4"/>
    <w:rsid w:val="00987ECF"/>
    <w:rsid w:val="00990363"/>
    <w:rsid w:val="00993D70"/>
    <w:rsid w:val="00995713"/>
    <w:rsid w:val="00995772"/>
    <w:rsid w:val="00996A09"/>
    <w:rsid w:val="00996B03"/>
    <w:rsid w:val="009A02E8"/>
    <w:rsid w:val="009A0DD6"/>
    <w:rsid w:val="009A30F0"/>
    <w:rsid w:val="009A32E9"/>
    <w:rsid w:val="009A4842"/>
    <w:rsid w:val="009A64B0"/>
    <w:rsid w:val="009B1F1D"/>
    <w:rsid w:val="009B4481"/>
    <w:rsid w:val="009B457C"/>
    <w:rsid w:val="009B4BE0"/>
    <w:rsid w:val="009B5A0A"/>
    <w:rsid w:val="009B66E7"/>
    <w:rsid w:val="009B7D44"/>
    <w:rsid w:val="009C173E"/>
    <w:rsid w:val="009C22C0"/>
    <w:rsid w:val="009C2B2E"/>
    <w:rsid w:val="009C4701"/>
    <w:rsid w:val="009C7FB5"/>
    <w:rsid w:val="009D0EFA"/>
    <w:rsid w:val="009D2D4D"/>
    <w:rsid w:val="009D34D9"/>
    <w:rsid w:val="009D4196"/>
    <w:rsid w:val="009D4314"/>
    <w:rsid w:val="009D503B"/>
    <w:rsid w:val="009D66F3"/>
    <w:rsid w:val="009E0560"/>
    <w:rsid w:val="009E7674"/>
    <w:rsid w:val="009E7A23"/>
    <w:rsid w:val="009E7AC7"/>
    <w:rsid w:val="009E7B02"/>
    <w:rsid w:val="009E7CF6"/>
    <w:rsid w:val="009F00D3"/>
    <w:rsid w:val="009F0CD1"/>
    <w:rsid w:val="009F1C4F"/>
    <w:rsid w:val="009F39EE"/>
    <w:rsid w:val="00A049AD"/>
    <w:rsid w:val="00A05C2C"/>
    <w:rsid w:val="00A0601A"/>
    <w:rsid w:val="00A108A8"/>
    <w:rsid w:val="00A10B16"/>
    <w:rsid w:val="00A11ABF"/>
    <w:rsid w:val="00A11EB9"/>
    <w:rsid w:val="00A1263F"/>
    <w:rsid w:val="00A13D79"/>
    <w:rsid w:val="00A15DD5"/>
    <w:rsid w:val="00A1629B"/>
    <w:rsid w:val="00A17E1A"/>
    <w:rsid w:val="00A21193"/>
    <w:rsid w:val="00A22CC7"/>
    <w:rsid w:val="00A22FE3"/>
    <w:rsid w:val="00A26273"/>
    <w:rsid w:val="00A275F1"/>
    <w:rsid w:val="00A27921"/>
    <w:rsid w:val="00A27ABA"/>
    <w:rsid w:val="00A33E3E"/>
    <w:rsid w:val="00A35BDC"/>
    <w:rsid w:val="00A40F4C"/>
    <w:rsid w:val="00A45506"/>
    <w:rsid w:val="00A4606A"/>
    <w:rsid w:val="00A504A2"/>
    <w:rsid w:val="00A51446"/>
    <w:rsid w:val="00A5564F"/>
    <w:rsid w:val="00A55A8E"/>
    <w:rsid w:val="00A55A99"/>
    <w:rsid w:val="00A568EC"/>
    <w:rsid w:val="00A57817"/>
    <w:rsid w:val="00A62DCE"/>
    <w:rsid w:val="00A64191"/>
    <w:rsid w:val="00A642AE"/>
    <w:rsid w:val="00A643BE"/>
    <w:rsid w:val="00A662EE"/>
    <w:rsid w:val="00A716AF"/>
    <w:rsid w:val="00A720A8"/>
    <w:rsid w:val="00A72264"/>
    <w:rsid w:val="00A7646A"/>
    <w:rsid w:val="00A76D91"/>
    <w:rsid w:val="00A80E53"/>
    <w:rsid w:val="00A83050"/>
    <w:rsid w:val="00A86BE1"/>
    <w:rsid w:val="00A9084B"/>
    <w:rsid w:val="00A91E05"/>
    <w:rsid w:val="00A9239B"/>
    <w:rsid w:val="00A95EEE"/>
    <w:rsid w:val="00A95EFA"/>
    <w:rsid w:val="00A9672F"/>
    <w:rsid w:val="00A96F85"/>
    <w:rsid w:val="00A97771"/>
    <w:rsid w:val="00AA1A67"/>
    <w:rsid w:val="00AA3823"/>
    <w:rsid w:val="00AA5271"/>
    <w:rsid w:val="00AA618B"/>
    <w:rsid w:val="00AB116A"/>
    <w:rsid w:val="00AB2040"/>
    <w:rsid w:val="00AC1397"/>
    <w:rsid w:val="00AC1D5A"/>
    <w:rsid w:val="00AC320D"/>
    <w:rsid w:val="00AD16D8"/>
    <w:rsid w:val="00AD2F8F"/>
    <w:rsid w:val="00AD55C6"/>
    <w:rsid w:val="00AD5BA8"/>
    <w:rsid w:val="00AD5EC9"/>
    <w:rsid w:val="00AD66B7"/>
    <w:rsid w:val="00AD6B77"/>
    <w:rsid w:val="00AD788D"/>
    <w:rsid w:val="00AE30E7"/>
    <w:rsid w:val="00AE46A4"/>
    <w:rsid w:val="00AE5280"/>
    <w:rsid w:val="00AE5516"/>
    <w:rsid w:val="00AE5CBB"/>
    <w:rsid w:val="00AE667E"/>
    <w:rsid w:val="00AF2D75"/>
    <w:rsid w:val="00AF3827"/>
    <w:rsid w:val="00AF5C76"/>
    <w:rsid w:val="00AF7AA4"/>
    <w:rsid w:val="00AF7B26"/>
    <w:rsid w:val="00B00DDF"/>
    <w:rsid w:val="00B01FCD"/>
    <w:rsid w:val="00B02203"/>
    <w:rsid w:val="00B04AD7"/>
    <w:rsid w:val="00B052F6"/>
    <w:rsid w:val="00B05B23"/>
    <w:rsid w:val="00B10BEA"/>
    <w:rsid w:val="00B10EEB"/>
    <w:rsid w:val="00B13CE9"/>
    <w:rsid w:val="00B13E95"/>
    <w:rsid w:val="00B1445D"/>
    <w:rsid w:val="00B1605C"/>
    <w:rsid w:val="00B16B66"/>
    <w:rsid w:val="00B2075F"/>
    <w:rsid w:val="00B2385B"/>
    <w:rsid w:val="00B23932"/>
    <w:rsid w:val="00B25006"/>
    <w:rsid w:val="00B25788"/>
    <w:rsid w:val="00B309B7"/>
    <w:rsid w:val="00B335CF"/>
    <w:rsid w:val="00B36747"/>
    <w:rsid w:val="00B375A5"/>
    <w:rsid w:val="00B40D37"/>
    <w:rsid w:val="00B426A0"/>
    <w:rsid w:val="00B427B6"/>
    <w:rsid w:val="00B45EA4"/>
    <w:rsid w:val="00B4606D"/>
    <w:rsid w:val="00B4719B"/>
    <w:rsid w:val="00B50A40"/>
    <w:rsid w:val="00B518AB"/>
    <w:rsid w:val="00B51E1B"/>
    <w:rsid w:val="00B547BA"/>
    <w:rsid w:val="00B56AA4"/>
    <w:rsid w:val="00B62C10"/>
    <w:rsid w:val="00B63EFF"/>
    <w:rsid w:val="00B6411A"/>
    <w:rsid w:val="00B66431"/>
    <w:rsid w:val="00B66679"/>
    <w:rsid w:val="00B667DC"/>
    <w:rsid w:val="00B67DBC"/>
    <w:rsid w:val="00B67E0A"/>
    <w:rsid w:val="00B70FDF"/>
    <w:rsid w:val="00B734B3"/>
    <w:rsid w:val="00B73DD3"/>
    <w:rsid w:val="00B752D3"/>
    <w:rsid w:val="00B7676B"/>
    <w:rsid w:val="00B77644"/>
    <w:rsid w:val="00B77CC7"/>
    <w:rsid w:val="00B8072D"/>
    <w:rsid w:val="00B83EE4"/>
    <w:rsid w:val="00B84FC7"/>
    <w:rsid w:val="00B8616E"/>
    <w:rsid w:val="00B9309F"/>
    <w:rsid w:val="00B93C7F"/>
    <w:rsid w:val="00B93FBD"/>
    <w:rsid w:val="00B97F2E"/>
    <w:rsid w:val="00BA6B9C"/>
    <w:rsid w:val="00BA6F90"/>
    <w:rsid w:val="00BA7B99"/>
    <w:rsid w:val="00BB186E"/>
    <w:rsid w:val="00BB6EE4"/>
    <w:rsid w:val="00BB7986"/>
    <w:rsid w:val="00BC0491"/>
    <w:rsid w:val="00BC091A"/>
    <w:rsid w:val="00BC1B3E"/>
    <w:rsid w:val="00BC71D7"/>
    <w:rsid w:val="00BC7CBA"/>
    <w:rsid w:val="00BD107D"/>
    <w:rsid w:val="00BD31B9"/>
    <w:rsid w:val="00BD3237"/>
    <w:rsid w:val="00BD64EA"/>
    <w:rsid w:val="00BD6BC7"/>
    <w:rsid w:val="00BD7751"/>
    <w:rsid w:val="00BD7965"/>
    <w:rsid w:val="00BE5C1F"/>
    <w:rsid w:val="00BE6098"/>
    <w:rsid w:val="00BF20F4"/>
    <w:rsid w:val="00BF2BA9"/>
    <w:rsid w:val="00BF46B1"/>
    <w:rsid w:val="00BF5CC6"/>
    <w:rsid w:val="00C001D6"/>
    <w:rsid w:val="00C03C37"/>
    <w:rsid w:val="00C04D9F"/>
    <w:rsid w:val="00C05720"/>
    <w:rsid w:val="00C05B7B"/>
    <w:rsid w:val="00C07D50"/>
    <w:rsid w:val="00C10358"/>
    <w:rsid w:val="00C11094"/>
    <w:rsid w:val="00C1199D"/>
    <w:rsid w:val="00C11EE6"/>
    <w:rsid w:val="00C12722"/>
    <w:rsid w:val="00C14583"/>
    <w:rsid w:val="00C14DDF"/>
    <w:rsid w:val="00C16D25"/>
    <w:rsid w:val="00C1752F"/>
    <w:rsid w:val="00C17572"/>
    <w:rsid w:val="00C175DA"/>
    <w:rsid w:val="00C176B8"/>
    <w:rsid w:val="00C178E2"/>
    <w:rsid w:val="00C17AF3"/>
    <w:rsid w:val="00C25DD4"/>
    <w:rsid w:val="00C2683A"/>
    <w:rsid w:val="00C26FCB"/>
    <w:rsid w:val="00C27A3B"/>
    <w:rsid w:val="00C324DD"/>
    <w:rsid w:val="00C34EE0"/>
    <w:rsid w:val="00C36398"/>
    <w:rsid w:val="00C37034"/>
    <w:rsid w:val="00C42285"/>
    <w:rsid w:val="00C425AD"/>
    <w:rsid w:val="00C42BB1"/>
    <w:rsid w:val="00C42FED"/>
    <w:rsid w:val="00C437E4"/>
    <w:rsid w:val="00C50397"/>
    <w:rsid w:val="00C5051C"/>
    <w:rsid w:val="00C51F1D"/>
    <w:rsid w:val="00C56E90"/>
    <w:rsid w:val="00C6207A"/>
    <w:rsid w:val="00C65592"/>
    <w:rsid w:val="00C7124B"/>
    <w:rsid w:val="00C72C37"/>
    <w:rsid w:val="00C75336"/>
    <w:rsid w:val="00C75F67"/>
    <w:rsid w:val="00C76DC5"/>
    <w:rsid w:val="00C778F1"/>
    <w:rsid w:val="00C779DB"/>
    <w:rsid w:val="00C81FCC"/>
    <w:rsid w:val="00C854AA"/>
    <w:rsid w:val="00C869D6"/>
    <w:rsid w:val="00C8733A"/>
    <w:rsid w:val="00C91569"/>
    <w:rsid w:val="00C916D1"/>
    <w:rsid w:val="00C93B01"/>
    <w:rsid w:val="00C93CCB"/>
    <w:rsid w:val="00C956FC"/>
    <w:rsid w:val="00C95AF4"/>
    <w:rsid w:val="00C9603A"/>
    <w:rsid w:val="00CA0B28"/>
    <w:rsid w:val="00CA11C0"/>
    <w:rsid w:val="00CA4BFB"/>
    <w:rsid w:val="00CA743A"/>
    <w:rsid w:val="00CB021B"/>
    <w:rsid w:val="00CB5FAB"/>
    <w:rsid w:val="00CC121D"/>
    <w:rsid w:val="00CC6CE8"/>
    <w:rsid w:val="00CC7D47"/>
    <w:rsid w:val="00CD173D"/>
    <w:rsid w:val="00CD3006"/>
    <w:rsid w:val="00CD3BD6"/>
    <w:rsid w:val="00CD3FB0"/>
    <w:rsid w:val="00CD4883"/>
    <w:rsid w:val="00CD5FDF"/>
    <w:rsid w:val="00CE0814"/>
    <w:rsid w:val="00CE16ED"/>
    <w:rsid w:val="00CE28CA"/>
    <w:rsid w:val="00CE56E0"/>
    <w:rsid w:val="00CE6DB9"/>
    <w:rsid w:val="00CE6F33"/>
    <w:rsid w:val="00CE7AAA"/>
    <w:rsid w:val="00CF0F96"/>
    <w:rsid w:val="00CF27D4"/>
    <w:rsid w:val="00CF50DE"/>
    <w:rsid w:val="00CF7F21"/>
    <w:rsid w:val="00D01746"/>
    <w:rsid w:val="00D0434B"/>
    <w:rsid w:val="00D054E1"/>
    <w:rsid w:val="00D0731A"/>
    <w:rsid w:val="00D078DF"/>
    <w:rsid w:val="00D11236"/>
    <w:rsid w:val="00D13858"/>
    <w:rsid w:val="00D16761"/>
    <w:rsid w:val="00D16B5C"/>
    <w:rsid w:val="00D21409"/>
    <w:rsid w:val="00D2269B"/>
    <w:rsid w:val="00D2432F"/>
    <w:rsid w:val="00D26B35"/>
    <w:rsid w:val="00D27FB6"/>
    <w:rsid w:val="00D3238D"/>
    <w:rsid w:val="00D34179"/>
    <w:rsid w:val="00D35D29"/>
    <w:rsid w:val="00D36971"/>
    <w:rsid w:val="00D40A29"/>
    <w:rsid w:val="00D431A2"/>
    <w:rsid w:val="00D479DC"/>
    <w:rsid w:val="00D528B6"/>
    <w:rsid w:val="00D53243"/>
    <w:rsid w:val="00D55D64"/>
    <w:rsid w:val="00D56781"/>
    <w:rsid w:val="00D569FD"/>
    <w:rsid w:val="00D571CB"/>
    <w:rsid w:val="00D57484"/>
    <w:rsid w:val="00D57CC0"/>
    <w:rsid w:val="00D60E48"/>
    <w:rsid w:val="00D60EC4"/>
    <w:rsid w:val="00D65196"/>
    <w:rsid w:val="00D72741"/>
    <w:rsid w:val="00D735FB"/>
    <w:rsid w:val="00D76E55"/>
    <w:rsid w:val="00D876DD"/>
    <w:rsid w:val="00D90368"/>
    <w:rsid w:val="00D94A28"/>
    <w:rsid w:val="00D94DC3"/>
    <w:rsid w:val="00D955C5"/>
    <w:rsid w:val="00D969F4"/>
    <w:rsid w:val="00D96D51"/>
    <w:rsid w:val="00DA4CD3"/>
    <w:rsid w:val="00DA5A7B"/>
    <w:rsid w:val="00DA749B"/>
    <w:rsid w:val="00DB13B7"/>
    <w:rsid w:val="00DB1724"/>
    <w:rsid w:val="00DB1920"/>
    <w:rsid w:val="00DB1C18"/>
    <w:rsid w:val="00DB3A89"/>
    <w:rsid w:val="00DB4480"/>
    <w:rsid w:val="00DB4847"/>
    <w:rsid w:val="00DB4F38"/>
    <w:rsid w:val="00DB6270"/>
    <w:rsid w:val="00DB68EE"/>
    <w:rsid w:val="00DB7E4F"/>
    <w:rsid w:val="00DC3426"/>
    <w:rsid w:val="00DC40F8"/>
    <w:rsid w:val="00DC4394"/>
    <w:rsid w:val="00DC5576"/>
    <w:rsid w:val="00DC6B4F"/>
    <w:rsid w:val="00DD02F0"/>
    <w:rsid w:val="00DD06AC"/>
    <w:rsid w:val="00DD2A27"/>
    <w:rsid w:val="00DD37FD"/>
    <w:rsid w:val="00DE0EEB"/>
    <w:rsid w:val="00DE44EF"/>
    <w:rsid w:val="00DE4ABC"/>
    <w:rsid w:val="00DF4519"/>
    <w:rsid w:val="00E00B76"/>
    <w:rsid w:val="00E05C5C"/>
    <w:rsid w:val="00E12446"/>
    <w:rsid w:val="00E141B3"/>
    <w:rsid w:val="00E1710C"/>
    <w:rsid w:val="00E17DEE"/>
    <w:rsid w:val="00E20DC0"/>
    <w:rsid w:val="00E21568"/>
    <w:rsid w:val="00E2200A"/>
    <w:rsid w:val="00E2245F"/>
    <w:rsid w:val="00E23A81"/>
    <w:rsid w:val="00E27183"/>
    <w:rsid w:val="00E31AA0"/>
    <w:rsid w:val="00E411C2"/>
    <w:rsid w:val="00E432BD"/>
    <w:rsid w:val="00E45AFF"/>
    <w:rsid w:val="00E46E46"/>
    <w:rsid w:val="00E53553"/>
    <w:rsid w:val="00E53AD8"/>
    <w:rsid w:val="00E53ADB"/>
    <w:rsid w:val="00E541B7"/>
    <w:rsid w:val="00E6002C"/>
    <w:rsid w:val="00E601E0"/>
    <w:rsid w:val="00E614EC"/>
    <w:rsid w:val="00E63BE7"/>
    <w:rsid w:val="00E63FD6"/>
    <w:rsid w:val="00E6635F"/>
    <w:rsid w:val="00E6725C"/>
    <w:rsid w:val="00E67768"/>
    <w:rsid w:val="00E701A5"/>
    <w:rsid w:val="00E74217"/>
    <w:rsid w:val="00E8053F"/>
    <w:rsid w:val="00E82272"/>
    <w:rsid w:val="00E8352A"/>
    <w:rsid w:val="00E843E9"/>
    <w:rsid w:val="00E85AE9"/>
    <w:rsid w:val="00E915EC"/>
    <w:rsid w:val="00E923A6"/>
    <w:rsid w:val="00E94D57"/>
    <w:rsid w:val="00E96A54"/>
    <w:rsid w:val="00E97019"/>
    <w:rsid w:val="00EA1929"/>
    <w:rsid w:val="00EA2A40"/>
    <w:rsid w:val="00EA2B32"/>
    <w:rsid w:val="00EA3980"/>
    <w:rsid w:val="00EA6187"/>
    <w:rsid w:val="00EA7072"/>
    <w:rsid w:val="00EB063F"/>
    <w:rsid w:val="00EB0A2F"/>
    <w:rsid w:val="00EB1355"/>
    <w:rsid w:val="00EB1AD5"/>
    <w:rsid w:val="00EB4F8C"/>
    <w:rsid w:val="00EC012B"/>
    <w:rsid w:val="00EC0716"/>
    <w:rsid w:val="00EC28F1"/>
    <w:rsid w:val="00EC341D"/>
    <w:rsid w:val="00EC351B"/>
    <w:rsid w:val="00EC50BC"/>
    <w:rsid w:val="00EC7D4C"/>
    <w:rsid w:val="00ED0604"/>
    <w:rsid w:val="00ED1245"/>
    <w:rsid w:val="00ED3991"/>
    <w:rsid w:val="00ED52F6"/>
    <w:rsid w:val="00ED60D6"/>
    <w:rsid w:val="00EE19A4"/>
    <w:rsid w:val="00EE4459"/>
    <w:rsid w:val="00EE6B59"/>
    <w:rsid w:val="00EF028B"/>
    <w:rsid w:val="00EF12C2"/>
    <w:rsid w:val="00EF1B6A"/>
    <w:rsid w:val="00EF2345"/>
    <w:rsid w:val="00EF39B9"/>
    <w:rsid w:val="00F02CCC"/>
    <w:rsid w:val="00F03510"/>
    <w:rsid w:val="00F03ADC"/>
    <w:rsid w:val="00F04817"/>
    <w:rsid w:val="00F04AC4"/>
    <w:rsid w:val="00F05A85"/>
    <w:rsid w:val="00F06291"/>
    <w:rsid w:val="00F067ED"/>
    <w:rsid w:val="00F071FA"/>
    <w:rsid w:val="00F1291E"/>
    <w:rsid w:val="00F14DD4"/>
    <w:rsid w:val="00F169CB"/>
    <w:rsid w:val="00F16AFF"/>
    <w:rsid w:val="00F20987"/>
    <w:rsid w:val="00F30A06"/>
    <w:rsid w:val="00F31075"/>
    <w:rsid w:val="00F326CD"/>
    <w:rsid w:val="00F3443C"/>
    <w:rsid w:val="00F3444B"/>
    <w:rsid w:val="00F37EED"/>
    <w:rsid w:val="00F40DAB"/>
    <w:rsid w:val="00F4672B"/>
    <w:rsid w:val="00F558EF"/>
    <w:rsid w:val="00F60C5F"/>
    <w:rsid w:val="00F61F47"/>
    <w:rsid w:val="00F62EEC"/>
    <w:rsid w:val="00F63209"/>
    <w:rsid w:val="00F644C2"/>
    <w:rsid w:val="00F66BCB"/>
    <w:rsid w:val="00F70688"/>
    <w:rsid w:val="00F729C6"/>
    <w:rsid w:val="00F72AFF"/>
    <w:rsid w:val="00F7431B"/>
    <w:rsid w:val="00F769FE"/>
    <w:rsid w:val="00F8177A"/>
    <w:rsid w:val="00F81CBF"/>
    <w:rsid w:val="00F828A5"/>
    <w:rsid w:val="00F83F5F"/>
    <w:rsid w:val="00F84D91"/>
    <w:rsid w:val="00F86C2A"/>
    <w:rsid w:val="00F90648"/>
    <w:rsid w:val="00F907CF"/>
    <w:rsid w:val="00F92111"/>
    <w:rsid w:val="00F92687"/>
    <w:rsid w:val="00F96150"/>
    <w:rsid w:val="00F961D2"/>
    <w:rsid w:val="00FA0AE3"/>
    <w:rsid w:val="00FA0B26"/>
    <w:rsid w:val="00FA1B81"/>
    <w:rsid w:val="00FA1F10"/>
    <w:rsid w:val="00FA43C5"/>
    <w:rsid w:val="00FA4C70"/>
    <w:rsid w:val="00FA6166"/>
    <w:rsid w:val="00FA7213"/>
    <w:rsid w:val="00FB04F9"/>
    <w:rsid w:val="00FB27DB"/>
    <w:rsid w:val="00FB2E88"/>
    <w:rsid w:val="00FB5A4E"/>
    <w:rsid w:val="00FB5F85"/>
    <w:rsid w:val="00FB6F38"/>
    <w:rsid w:val="00FC0384"/>
    <w:rsid w:val="00FC4A60"/>
    <w:rsid w:val="00FC6721"/>
    <w:rsid w:val="00FC7560"/>
    <w:rsid w:val="00FC7D64"/>
    <w:rsid w:val="00FD03C2"/>
    <w:rsid w:val="00FD0598"/>
    <w:rsid w:val="00FD09C5"/>
    <w:rsid w:val="00FD0E89"/>
    <w:rsid w:val="00FD1073"/>
    <w:rsid w:val="00FD14DB"/>
    <w:rsid w:val="00FD2E43"/>
    <w:rsid w:val="00FD396B"/>
    <w:rsid w:val="00FD4329"/>
    <w:rsid w:val="00FD453C"/>
    <w:rsid w:val="00FE205B"/>
    <w:rsid w:val="00FE2B52"/>
    <w:rsid w:val="00FE3D06"/>
    <w:rsid w:val="00FF1638"/>
    <w:rsid w:val="00FF1A22"/>
    <w:rsid w:val="00FF257D"/>
    <w:rsid w:val="00FF29C5"/>
    <w:rsid w:val="00FF2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30"/>
    <w:rPr>
      <w:rFonts w:ascii="Times New Roman" w:eastAsia="Times New Roman" w:hAnsi="Times New Roman" w:cs="Times New Roman"/>
      <w:lang w:eastAsia="en-GB"/>
    </w:rPr>
  </w:style>
  <w:style w:type="paragraph" w:styleId="Heading1">
    <w:name w:val="heading 1"/>
    <w:basedOn w:val="Normal"/>
    <w:link w:val="Heading1Char"/>
    <w:uiPriority w:val="9"/>
    <w:qFormat/>
    <w:rsid w:val="00F61F4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 w:type="character" w:customStyle="1" w:styleId="Heading1Char">
    <w:name w:val="Heading 1 Char"/>
    <w:basedOn w:val="DefaultParagraphFont"/>
    <w:link w:val="Heading1"/>
    <w:uiPriority w:val="9"/>
    <w:rsid w:val="00F61F47"/>
    <w:rPr>
      <w:rFonts w:ascii="Times New Roman" w:eastAsia="Times New Roman" w:hAnsi="Times New Roman" w:cs="Times New Roman"/>
      <w:b/>
      <w:bCs/>
      <w:kern w:val="36"/>
      <w:sz w:val="48"/>
      <w:szCs w:val="48"/>
      <w:lang w:eastAsia="en-GB"/>
    </w:rPr>
  </w:style>
  <w:style w:type="paragraph" w:customStyle="1" w:styleId="xxxmsonormal">
    <w:name w:val="x_xxmsonormal"/>
    <w:basedOn w:val="Normal"/>
    <w:rsid w:val="000E1E7E"/>
    <w:pPr>
      <w:spacing w:before="100" w:beforeAutospacing="1" w:after="100" w:afterAutospacing="1"/>
    </w:pPr>
  </w:style>
  <w:style w:type="paragraph" w:customStyle="1" w:styleId="xxxelementtoproof">
    <w:name w:val="x_xxelementtoproof"/>
    <w:basedOn w:val="Normal"/>
    <w:rsid w:val="000E1E7E"/>
    <w:pPr>
      <w:spacing w:before="100" w:beforeAutospacing="1" w:after="100" w:afterAutospacing="1"/>
    </w:pPr>
  </w:style>
  <w:style w:type="paragraph" w:customStyle="1" w:styleId="xmsonormal">
    <w:name w:val="x_msonormal"/>
    <w:basedOn w:val="Normal"/>
    <w:rsid w:val="000E1E7E"/>
    <w:pPr>
      <w:spacing w:before="100" w:beforeAutospacing="1" w:after="100" w:afterAutospacing="1"/>
    </w:pPr>
  </w:style>
  <w:style w:type="character" w:customStyle="1" w:styleId="casenumber">
    <w:name w:val="casenumber"/>
    <w:basedOn w:val="DefaultParagraphFont"/>
    <w:rsid w:val="006B4CD9"/>
  </w:style>
  <w:style w:type="character" w:customStyle="1" w:styleId="divider1">
    <w:name w:val="divider1"/>
    <w:basedOn w:val="DefaultParagraphFont"/>
    <w:rsid w:val="006B4CD9"/>
  </w:style>
  <w:style w:type="character" w:customStyle="1" w:styleId="description">
    <w:name w:val="description"/>
    <w:basedOn w:val="DefaultParagraphFont"/>
    <w:rsid w:val="006B4CD9"/>
  </w:style>
  <w:style w:type="character" w:customStyle="1" w:styleId="divider2">
    <w:name w:val="divider2"/>
    <w:basedOn w:val="DefaultParagraphFont"/>
    <w:rsid w:val="006B4CD9"/>
  </w:style>
  <w:style w:type="paragraph" w:customStyle="1" w:styleId="elementtoproof">
    <w:name w:val="elementtoproof"/>
    <w:basedOn w:val="Normal"/>
    <w:rsid w:val="000040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960">
      <w:bodyDiv w:val="1"/>
      <w:marLeft w:val="0"/>
      <w:marRight w:val="0"/>
      <w:marTop w:val="0"/>
      <w:marBottom w:val="0"/>
      <w:divBdr>
        <w:top w:val="none" w:sz="0" w:space="0" w:color="auto"/>
        <w:left w:val="none" w:sz="0" w:space="0" w:color="auto"/>
        <w:bottom w:val="none" w:sz="0" w:space="0" w:color="auto"/>
        <w:right w:val="none" w:sz="0" w:space="0" w:color="auto"/>
      </w:divBdr>
    </w:div>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371">
      <w:bodyDiv w:val="1"/>
      <w:marLeft w:val="0"/>
      <w:marRight w:val="0"/>
      <w:marTop w:val="0"/>
      <w:marBottom w:val="0"/>
      <w:divBdr>
        <w:top w:val="none" w:sz="0" w:space="0" w:color="auto"/>
        <w:left w:val="none" w:sz="0" w:space="0" w:color="auto"/>
        <w:bottom w:val="none" w:sz="0" w:space="0" w:color="auto"/>
        <w:right w:val="none" w:sz="0" w:space="0" w:color="auto"/>
      </w:divBdr>
      <w:divsChild>
        <w:div w:id="1033727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767663">
              <w:marLeft w:val="0"/>
              <w:marRight w:val="0"/>
              <w:marTop w:val="0"/>
              <w:marBottom w:val="0"/>
              <w:divBdr>
                <w:top w:val="none" w:sz="0" w:space="0" w:color="auto"/>
                <w:left w:val="none" w:sz="0" w:space="0" w:color="auto"/>
                <w:bottom w:val="none" w:sz="0" w:space="0" w:color="auto"/>
                <w:right w:val="none" w:sz="0" w:space="0" w:color="auto"/>
              </w:divBdr>
              <w:divsChild>
                <w:div w:id="88545302">
                  <w:marLeft w:val="0"/>
                  <w:marRight w:val="0"/>
                  <w:marTop w:val="0"/>
                  <w:marBottom w:val="0"/>
                  <w:divBdr>
                    <w:top w:val="none" w:sz="0" w:space="0" w:color="auto"/>
                    <w:left w:val="none" w:sz="0" w:space="0" w:color="auto"/>
                    <w:bottom w:val="none" w:sz="0" w:space="0" w:color="auto"/>
                    <w:right w:val="none" w:sz="0" w:space="0" w:color="auto"/>
                  </w:divBdr>
                  <w:divsChild>
                    <w:div w:id="865557858">
                      <w:marLeft w:val="0"/>
                      <w:marRight w:val="0"/>
                      <w:marTop w:val="0"/>
                      <w:marBottom w:val="0"/>
                      <w:divBdr>
                        <w:top w:val="none" w:sz="0" w:space="0" w:color="auto"/>
                        <w:left w:val="none" w:sz="0" w:space="0" w:color="auto"/>
                        <w:bottom w:val="none" w:sz="0" w:space="0" w:color="auto"/>
                        <w:right w:val="none" w:sz="0" w:space="0" w:color="auto"/>
                      </w:divBdr>
                    </w:div>
                    <w:div w:id="6600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9610">
      <w:bodyDiv w:val="1"/>
      <w:marLeft w:val="0"/>
      <w:marRight w:val="0"/>
      <w:marTop w:val="0"/>
      <w:marBottom w:val="0"/>
      <w:divBdr>
        <w:top w:val="none" w:sz="0" w:space="0" w:color="auto"/>
        <w:left w:val="none" w:sz="0" w:space="0" w:color="auto"/>
        <w:bottom w:val="none" w:sz="0" w:space="0" w:color="auto"/>
        <w:right w:val="none" w:sz="0" w:space="0" w:color="auto"/>
      </w:divBdr>
    </w:div>
    <w:div w:id="231041832">
      <w:bodyDiv w:val="1"/>
      <w:marLeft w:val="0"/>
      <w:marRight w:val="0"/>
      <w:marTop w:val="0"/>
      <w:marBottom w:val="0"/>
      <w:divBdr>
        <w:top w:val="none" w:sz="0" w:space="0" w:color="auto"/>
        <w:left w:val="none" w:sz="0" w:space="0" w:color="auto"/>
        <w:bottom w:val="none" w:sz="0" w:space="0" w:color="auto"/>
        <w:right w:val="none" w:sz="0" w:space="0" w:color="auto"/>
      </w:divBdr>
    </w:div>
    <w:div w:id="303042679">
      <w:bodyDiv w:val="1"/>
      <w:marLeft w:val="0"/>
      <w:marRight w:val="0"/>
      <w:marTop w:val="0"/>
      <w:marBottom w:val="0"/>
      <w:divBdr>
        <w:top w:val="none" w:sz="0" w:space="0" w:color="auto"/>
        <w:left w:val="none" w:sz="0" w:space="0" w:color="auto"/>
        <w:bottom w:val="none" w:sz="0" w:space="0" w:color="auto"/>
        <w:right w:val="none" w:sz="0" w:space="0" w:color="auto"/>
      </w:divBdr>
    </w:div>
    <w:div w:id="316148824">
      <w:bodyDiv w:val="1"/>
      <w:marLeft w:val="0"/>
      <w:marRight w:val="0"/>
      <w:marTop w:val="0"/>
      <w:marBottom w:val="0"/>
      <w:divBdr>
        <w:top w:val="none" w:sz="0" w:space="0" w:color="auto"/>
        <w:left w:val="none" w:sz="0" w:space="0" w:color="auto"/>
        <w:bottom w:val="none" w:sz="0" w:space="0" w:color="auto"/>
        <w:right w:val="none" w:sz="0" w:space="0" w:color="auto"/>
      </w:divBdr>
      <w:divsChild>
        <w:div w:id="1387921972">
          <w:marLeft w:val="0"/>
          <w:marRight w:val="0"/>
          <w:marTop w:val="0"/>
          <w:marBottom w:val="0"/>
          <w:divBdr>
            <w:top w:val="none" w:sz="0" w:space="0" w:color="auto"/>
            <w:left w:val="none" w:sz="0" w:space="0" w:color="auto"/>
            <w:bottom w:val="none" w:sz="0" w:space="0" w:color="auto"/>
            <w:right w:val="none" w:sz="0" w:space="0" w:color="auto"/>
          </w:divBdr>
        </w:div>
        <w:div w:id="500630308">
          <w:marLeft w:val="0"/>
          <w:marRight w:val="0"/>
          <w:marTop w:val="0"/>
          <w:marBottom w:val="0"/>
          <w:divBdr>
            <w:top w:val="none" w:sz="0" w:space="0" w:color="auto"/>
            <w:left w:val="none" w:sz="0" w:space="0" w:color="auto"/>
            <w:bottom w:val="none" w:sz="0" w:space="0" w:color="auto"/>
            <w:right w:val="none" w:sz="0" w:space="0" w:color="auto"/>
          </w:divBdr>
        </w:div>
        <w:div w:id="2017070033">
          <w:marLeft w:val="0"/>
          <w:marRight w:val="0"/>
          <w:marTop w:val="0"/>
          <w:marBottom w:val="0"/>
          <w:divBdr>
            <w:top w:val="none" w:sz="0" w:space="0" w:color="auto"/>
            <w:left w:val="none" w:sz="0" w:space="0" w:color="auto"/>
            <w:bottom w:val="none" w:sz="0" w:space="0" w:color="auto"/>
            <w:right w:val="none" w:sz="0" w:space="0" w:color="auto"/>
          </w:divBdr>
        </w:div>
        <w:div w:id="1361593283">
          <w:marLeft w:val="0"/>
          <w:marRight w:val="0"/>
          <w:marTop w:val="0"/>
          <w:marBottom w:val="0"/>
          <w:divBdr>
            <w:top w:val="none" w:sz="0" w:space="0" w:color="auto"/>
            <w:left w:val="none" w:sz="0" w:space="0" w:color="auto"/>
            <w:bottom w:val="none" w:sz="0" w:space="0" w:color="auto"/>
            <w:right w:val="none" w:sz="0" w:space="0" w:color="auto"/>
          </w:divBdr>
        </w:div>
        <w:div w:id="747968067">
          <w:marLeft w:val="0"/>
          <w:marRight w:val="0"/>
          <w:marTop w:val="0"/>
          <w:marBottom w:val="0"/>
          <w:divBdr>
            <w:top w:val="none" w:sz="0" w:space="0" w:color="auto"/>
            <w:left w:val="none" w:sz="0" w:space="0" w:color="auto"/>
            <w:bottom w:val="none" w:sz="0" w:space="0" w:color="auto"/>
            <w:right w:val="none" w:sz="0" w:space="0" w:color="auto"/>
          </w:divBdr>
        </w:div>
      </w:divsChild>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0010264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59365410">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02110692">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17837545">
      <w:bodyDiv w:val="1"/>
      <w:marLeft w:val="0"/>
      <w:marRight w:val="0"/>
      <w:marTop w:val="0"/>
      <w:marBottom w:val="0"/>
      <w:divBdr>
        <w:top w:val="none" w:sz="0" w:space="0" w:color="auto"/>
        <w:left w:val="none" w:sz="0" w:space="0" w:color="auto"/>
        <w:bottom w:val="none" w:sz="0" w:space="0" w:color="auto"/>
        <w:right w:val="none" w:sz="0" w:space="0" w:color="auto"/>
      </w:divBdr>
    </w:div>
    <w:div w:id="618687815">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710610455">
      <w:bodyDiv w:val="1"/>
      <w:marLeft w:val="0"/>
      <w:marRight w:val="0"/>
      <w:marTop w:val="0"/>
      <w:marBottom w:val="0"/>
      <w:divBdr>
        <w:top w:val="none" w:sz="0" w:space="0" w:color="auto"/>
        <w:left w:val="none" w:sz="0" w:space="0" w:color="auto"/>
        <w:bottom w:val="none" w:sz="0" w:space="0" w:color="auto"/>
        <w:right w:val="none" w:sz="0" w:space="0" w:color="auto"/>
      </w:divBdr>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548935">
      <w:bodyDiv w:val="1"/>
      <w:marLeft w:val="0"/>
      <w:marRight w:val="0"/>
      <w:marTop w:val="0"/>
      <w:marBottom w:val="0"/>
      <w:divBdr>
        <w:top w:val="none" w:sz="0" w:space="0" w:color="auto"/>
        <w:left w:val="none" w:sz="0" w:space="0" w:color="auto"/>
        <w:bottom w:val="none" w:sz="0" w:space="0" w:color="auto"/>
        <w:right w:val="none" w:sz="0" w:space="0" w:color="auto"/>
      </w:divBdr>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964967881">
      <w:bodyDiv w:val="1"/>
      <w:marLeft w:val="0"/>
      <w:marRight w:val="0"/>
      <w:marTop w:val="0"/>
      <w:marBottom w:val="0"/>
      <w:divBdr>
        <w:top w:val="none" w:sz="0" w:space="0" w:color="auto"/>
        <w:left w:val="none" w:sz="0" w:space="0" w:color="auto"/>
        <w:bottom w:val="none" w:sz="0" w:space="0" w:color="auto"/>
        <w:right w:val="none" w:sz="0" w:space="0" w:color="auto"/>
      </w:divBdr>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114785794">
      <w:bodyDiv w:val="1"/>
      <w:marLeft w:val="0"/>
      <w:marRight w:val="0"/>
      <w:marTop w:val="0"/>
      <w:marBottom w:val="0"/>
      <w:divBdr>
        <w:top w:val="none" w:sz="0" w:space="0" w:color="auto"/>
        <w:left w:val="none" w:sz="0" w:space="0" w:color="auto"/>
        <w:bottom w:val="none" w:sz="0" w:space="0" w:color="auto"/>
        <w:right w:val="none" w:sz="0" w:space="0" w:color="auto"/>
      </w:divBdr>
      <w:divsChild>
        <w:div w:id="1592352904">
          <w:marLeft w:val="0"/>
          <w:marRight w:val="0"/>
          <w:marTop w:val="0"/>
          <w:marBottom w:val="0"/>
          <w:divBdr>
            <w:top w:val="none" w:sz="0" w:space="0" w:color="auto"/>
            <w:left w:val="none" w:sz="0" w:space="0" w:color="auto"/>
            <w:bottom w:val="none" w:sz="0" w:space="0" w:color="auto"/>
            <w:right w:val="none" w:sz="0" w:space="0" w:color="auto"/>
          </w:divBdr>
        </w:div>
        <w:div w:id="1726562794">
          <w:marLeft w:val="0"/>
          <w:marRight w:val="0"/>
          <w:marTop w:val="0"/>
          <w:marBottom w:val="0"/>
          <w:divBdr>
            <w:top w:val="none" w:sz="0" w:space="0" w:color="auto"/>
            <w:left w:val="none" w:sz="0" w:space="0" w:color="auto"/>
            <w:bottom w:val="none" w:sz="0" w:space="0" w:color="auto"/>
            <w:right w:val="none" w:sz="0" w:space="0" w:color="auto"/>
          </w:divBdr>
        </w:div>
        <w:div w:id="1077703193">
          <w:marLeft w:val="0"/>
          <w:marRight w:val="0"/>
          <w:marTop w:val="0"/>
          <w:marBottom w:val="0"/>
          <w:divBdr>
            <w:top w:val="none" w:sz="0" w:space="0" w:color="auto"/>
            <w:left w:val="none" w:sz="0" w:space="0" w:color="auto"/>
            <w:bottom w:val="none" w:sz="0" w:space="0" w:color="auto"/>
            <w:right w:val="none" w:sz="0" w:space="0" w:color="auto"/>
          </w:divBdr>
        </w:div>
        <w:div w:id="1304114609">
          <w:marLeft w:val="0"/>
          <w:marRight w:val="0"/>
          <w:marTop w:val="0"/>
          <w:marBottom w:val="0"/>
          <w:divBdr>
            <w:top w:val="none" w:sz="0" w:space="0" w:color="auto"/>
            <w:left w:val="none" w:sz="0" w:space="0" w:color="auto"/>
            <w:bottom w:val="none" w:sz="0" w:space="0" w:color="auto"/>
            <w:right w:val="none" w:sz="0" w:space="0" w:color="auto"/>
          </w:divBdr>
        </w:div>
        <w:div w:id="1711875900">
          <w:marLeft w:val="0"/>
          <w:marRight w:val="0"/>
          <w:marTop w:val="0"/>
          <w:marBottom w:val="0"/>
          <w:divBdr>
            <w:top w:val="none" w:sz="0" w:space="0" w:color="auto"/>
            <w:left w:val="none" w:sz="0" w:space="0" w:color="auto"/>
            <w:bottom w:val="none" w:sz="0" w:space="0" w:color="auto"/>
            <w:right w:val="none" w:sz="0" w:space="0" w:color="auto"/>
          </w:divBdr>
        </w:div>
      </w:divsChild>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274746782">
      <w:bodyDiv w:val="1"/>
      <w:marLeft w:val="0"/>
      <w:marRight w:val="0"/>
      <w:marTop w:val="0"/>
      <w:marBottom w:val="0"/>
      <w:divBdr>
        <w:top w:val="none" w:sz="0" w:space="0" w:color="auto"/>
        <w:left w:val="none" w:sz="0" w:space="0" w:color="auto"/>
        <w:bottom w:val="none" w:sz="0" w:space="0" w:color="auto"/>
        <w:right w:val="none" w:sz="0" w:space="0" w:color="auto"/>
      </w:divBdr>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45447">
      <w:bodyDiv w:val="1"/>
      <w:marLeft w:val="0"/>
      <w:marRight w:val="0"/>
      <w:marTop w:val="0"/>
      <w:marBottom w:val="0"/>
      <w:divBdr>
        <w:top w:val="none" w:sz="0" w:space="0" w:color="auto"/>
        <w:left w:val="none" w:sz="0" w:space="0" w:color="auto"/>
        <w:bottom w:val="none" w:sz="0" w:space="0" w:color="auto"/>
        <w:right w:val="none" w:sz="0" w:space="0" w:color="auto"/>
      </w:divBdr>
      <w:divsChild>
        <w:div w:id="788278876">
          <w:marLeft w:val="0"/>
          <w:marRight w:val="0"/>
          <w:marTop w:val="0"/>
          <w:marBottom w:val="0"/>
          <w:divBdr>
            <w:top w:val="none" w:sz="0" w:space="0" w:color="auto"/>
            <w:left w:val="none" w:sz="0" w:space="0" w:color="auto"/>
            <w:bottom w:val="none" w:sz="0" w:space="0" w:color="auto"/>
            <w:right w:val="none" w:sz="0" w:space="0" w:color="auto"/>
          </w:divBdr>
        </w:div>
        <w:div w:id="58528308">
          <w:marLeft w:val="0"/>
          <w:marRight w:val="0"/>
          <w:marTop w:val="0"/>
          <w:marBottom w:val="0"/>
          <w:divBdr>
            <w:top w:val="none" w:sz="0" w:space="0" w:color="auto"/>
            <w:left w:val="none" w:sz="0" w:space="0" w:color="auto"/>
            <w:bottom w:val="none" w:sz="0" w:space="0" w:color="auto"/>
            <w:right w:val="none" w:sz="0" w:space="0" w:color="auto"/>
          </w:divBdr>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779787581">
      <w:bodyDiv w:val="1"/>
      <w:marLeft w:val="0"/>
      <w:marRight w:val="0"/>
      <w:marTop w:val="0"/>
      <w:marBottom w:val="0"/>
      <w:divBdr>
        <w:top w:val="none" w:sz="0" w:space="0" w:color="auto"/>
        <w:left w:val="none" w:sz="0" w:space="0" w:color="auto"/>
        <w:bottom w:val="none" w:sz="0" w:space="0" w:color="auto"/>
        <w:right w:val="none" w:sz="0" w:space="0" w:color="auto"/>
      </w:divBdr>
    </w:div>
    <w:div w:id="1809546131">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48947700">
      <w:bodyDiv w:val="1"/>
      <w:marLeft w:val="0"/>
      <w:marRight w:val="0"/>
      <w:marTop w:val="0"/>
      <w:marBottom w:val="0"/>
      <w:divBdr>
        <w:top w:val="none" w:sz="0" w:space="0" w:color="auto"/>
        <w:left w:val="none" w:sz="0" w:space="0" w:color="auto"/>
        <w:bottom w:val="none" w:sz="0" w:space="0" w:color="auto"/>
        <w:right w:val="none" w:sz="0" w:space="0" w:color="auto"/>
      </w:divBdr>
      <w:divsChild>
        <w:div w:id="440026697">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063865274">
      <w:bodyDiv w:val="1"/>
      <w:marLeft w:val="0"/>
      <w:marRight w:val="0"/>
      <w:marTop w:val="0"/>
      <w:marBottom w:val="0"/>
      <w:divBdr>
        <w:top w:val="none" w:sz="0" w:space="0" w:color="auto"/>
        <w:left w:val="none" w:sz="0" w:space="0" w:color="auto"/>
        <w:bottom w:val="none" w:sz="0" w:space="0" w:color="auto"/>
        <w:right w:val="none" w:sz="0" w:space="0" w:color="auto"/>
      </w:divBdr>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2</cp:revision>
  <cp:lastPrinted>2024-09-21T08:04:00Z</cp:lastPrinted>
  <dcterms:created xsi:type="dcterms:W3CDTF">2024-11-22T17:10:00Z</dcterms:created>
  <dcterms:modified xsi:type="dcterms:W3CDTF">2024-11-22T17:10:00Z</dcterms:modified>
</cp:coreProperties>
</file>